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C30CFB" w:rsidRPr="00DD43D1" w:rsidRDefault="00C30CFB" w:rsidP="00C30CFB">
      <w:pPr>
        <w:pStyle w:val="paragraph"/>
        <w:spacing w:before="0" w:beforeAutospacing="0" w:after="0" w:afterAutospacing="0"/>
        <w:jc w:val="center"/>
        <w:textAlignment w:val="baseline"/>
        <w:rPr>
          <w:rStyle w:val="normaltextrun"/>
          <w:rFonts w:ascii="Tahoma" w:hAnsi="Tahoma" w:cs="Tahoma"/>
          <w:b/>
          <w:bCs/>
          <w:sz w:val="22"/>
          <w:szCs w:val="22"/>
        </w:rPr>
      </w:pPr>
    </w:p>
    <w:p w14:paraId="3719DD89" w14:textId="77777777" w:rsidR="00044FD2" w:rsidRPr="00DD43D1" w:rsidRDefault="00044FD2" w:rsidP="00044FD2">
      <w:pPr>
        <w:pStyle w:val="paragraph"/>
        <w:spacing w:before="0" w:beforeAutospacing="0" w:after="0" w:afterAutospacing="0"/>
        <w:textAlignment w:val="baseline"/>
        <w:rPr>
          <w:rFonts w:ascii="Segoe UI" w:hAnsi="Segoe UI" w:cs="Segoe UI"/>
          <w:sz w:val="22"/>
          <w:szCs w:val="22"/>
        </w:rPr>
      </w:pPr>
      <w:r w:rsidRPr="00DD43D1">
        <w:rPr>
          <w:rStyle w:val="normaltextrun"/>
          <w:rFonts w:ascii="Tahoma" w:hAnsi="Tahoma" w:cs="Tahoma"/>
          <w:sz w:val="22"/>
          <w:szCs w:val="22"/>
        </w:rPr>
        <w:t>*Με την παράκληση να δημοσιευθεί    </w:t>
      </w:r>
      <w:r w:rsidRPr="00DD43D1">
        <w:rPr>
          <w:rStyle w:val="eop"/>
          <w:rFonts w:ascii="Tahoma" w:hAnsi="Tahoma" w:cs="Tahoma"/>
          <w:sz w:val="22"/>
          <w:szCs w:val="22"/>
        </w:rPr>
        <w:t> </w:t>
      </w:r>
    </w:p>
    <w:p w14:paraId="25E46A3C" w14:textId="77777777" w:rsidR="00044FD2" w:rsidRPr="00DD43D1" w:rsidRDefault="00044FD2" w:rsidP="00044FD2">
      <w:pPr>
        <w:pStyle w:val="paragraph"/>
        <w:spacing w:before="0" w:beforeAutospacing="0" w:after="0" w:afterAutospacing="0"/>
        <w:jc w:val="right"/>
        <w:textAlignment w:val="baseline"/>
        <w:rPr>
          <w:rFonts w:ascii="Segoe UI" w:hAnsi="Segoe UI" w:cs="Segoe UI"/>
          <w:sz w:val="22"/>
          <w:szCs w:val="22"/>
        </w:rPr>
      </w:pPr>
      <w:r w:rsidRPr="00DD43D1">
        <w:rPr>
          <w:rStyle w:val="normaltextrun"/>
          <w:rFonts w:ascii="Tahoma" w:hAnsi="Tahoma" w:cs="Tahoma"/>
          <w:sz w:val="22"/>
          <w:szCs w:val="22"/>
        </w:rPr>
        <w:t>   </w:t>
      </w:r>
      <w:r w:rsidRPr="00DD43D1">
        <w:rPr>
          <w:rStyle w:val="eop"/>
          <w:rFonts w:ascii="Tahoma" w:hAnsi="Tahoma" w:cs="Tahoma"/>
          <w:sz w:val="22"/>
          <w:szCs w:val="22"/>
          <w:lang w:val="en-US"/>
        </w:rPr>
        <w:t> </w:t>
      </w:r>
    </w:p>
    <w:p w14:paraId="4EC35419" w14:textId="5A8D0D8D" w:rsidR="00044FD2" w:rsidRPr="00DD43D1" w:rsidRDefault="00044FD2" w:rsidP="7B6E0720">
      <w:pPr>
        <w:pStyle w:val="paragraph"/>
        <w:spacing w:before="0" w:beforeAutospacing="0" w:after="0" w:afterAutospacing="0"/>
        <w:jc w:val="right"/>
        <w:textAlignment w:val="baseline"/>
        <w:rPr>
          <w:rFonts w:ascii="Segoe UI" w:hAnsi="Segoe UI" w:cs="Segoe UI"/>
          <w:sz w:val="22"/>
          <w:szCs w:val="22"/>
        </w:rPr>
      </w:pPr>
      <w:r w:rsidRPr="00DD43D1">
        <w:rPr>
          <w:rStyle w:val="normaltextrun"/>
          <w:rFonts w:ascii="Tahoma" w:hAnsi="Tahoma" w:cs="Tahoma"/>
          <w:sz w:val="22"/>
          <w:szCs w:val="22"/>
        </w:rPr>
        <w:t>Αθήνα,</w:t>
      </w:r>
      <w:r w:rsidR="007F779D" w:rsidRPr="008A05E4">
        <w:rPr>
          <w:rStyle w:val="normaltextrun"/>
          <w:rFonts w:ascii="Tahoma" w:hAnsi="Tahoma" w:cs="Tahoma"/>
          <w:sz w:val="22"/>
          <w:szCs w:val="22"/>
        </w:rPr>
        <w:t xml:space="preserve"> </w:t>
      </w:r>
      <w:r w:rsidR="007F779D">
        <w:rPr>
          <w:rStyle w:val="normaltextrun"/>
          <w:rFonts w:ascii="Tahoma" w:hAnsi="Tahoma" w:cs="Tahoma"/>
          <w:sz w:val="22"/>
          <w:szCs w:val="22"/>
        </w:rPr>
        <w:t>22</w:t>
      </w:r>
      <w:r w:rsidR="00602C96" w:rsidRPr="00DD43D1">
        <w:rPr>
          <w:rStyle w:val="normaltextrun"/>
          <w:rFonts w:ascii="Tahoma" w:hAnsi="Tahoma" w:cs="Tahoma"/>
          <w:sz w:val="22"/>
          <w:szCs w:val="22"/>
        </w:rPr>
        <w:t>/</w:t>
      </w:r>
      <w:r w:rsidR="00DD43D1" w:rsidRPr="00DD43D1">
        <w:rPr>
          <w:rStyle w:val="normaltextrun"/>
          <w:rFonts w:ascii="Tahoma" w:hAnsi="Tahoma" w:cs="Tahoma"/>
          <w:sz w:val="22"/>
          <w:szCs w:val="22"/>
        </w:rPr>
        <w:t>11</w:t>
      </w:r>
      <w:r w:rsidRPr="00DD43D1">
        <w:rPr>
          <w:rStyle w:val="normaltextrun"/>
          <w:rFonts w:ascii="Tahoma" w:hAnsi="Tahoma" w:cs="Tahoma"/>
          <w:sz w:val="22"/>
          <w:szCs w:val="22"/>
        </w:rPr>
        <w:t>/2021</w:t>
      </w:r>
      <w:r w:rsidRPr="00DD43D1">
        <w:rPr>
          <w:rStyle w:val="normaltextrun"/>
          <w:rFonts w:ascii="Tahoma" w:hAnsi="Tahoma" w:cs="Tahoma"/>
          <w:sz w:val="22"/>
          <w:szCs w:val="22"/>
          <w:lang w:val="en-US"/>
        </w:rPr>
        <w:t>  </w:t>
      </w:r>
    </w:p>
    <w:p w14:paraId="0A37501D" w14:textId="77777777" w:rsidR="00C30CFB" w:rsidRPr="00DD43D1" w:rsidRDefault="00C30CFB" w:rsidP="00C30CFB">
      <w:pPr>
        <w:pStyle w:val="paragraph"/>
        <w:spacing w:before="0" w:beforeAutospacing="0" w:after="0" w:afterAutospacing="0"/>
        <w:jc w:val="center"/>
        <w:textAlignment w:val="baseline"/>
        <w:rPr>
          <w:rStyle w:val="normaltextrun"/>
          <w:rFonts w:ascii="Tahoma" w:hAnsi="Tahoma" w:cs="Tahoma"/>
          <w:b/>
          <w:bCs/>
          <w:sz w:val="22"/>
          <w:szCs w:val="22"/>
        </w:rPr>
      </w:pPr>
    </w:p>
    <w:p w14:paraId="301FAFC0" w14:textId="77777777" w:rsidR="00C30CFB" w:rsidRPr="00DD43D1" w:rsidRDefault="00C30CFB" w:rsidP="00C30CFB">
      <w:pPr>
        <w:pStyle w:val="paragraph"/>
        <w:spacing w:before="0" w:beforeAutospacing="0" w:after="0" w:afterAutospacing="0"/>
        <w:jc w:val="center"/>
        <w:textAlignment w:val="baseline"/>
        <w:rPr>
          <w:rStyle w:val="eop"/>
          <w:rFonts w:ascii="Tahoma" w:hAnsi="Tahoma" w:cs="Tahoma"/>
          <w:sz w:val="22"/>
          <w:szCs w:val="22"/>
        </w:rPr>
      </w:pPr>
      <w:r w:rsidRPr="00DD43D1">
        <w:rPr>
          <w:rStyle w:val="normaltextrun"/>
          <w:rFonts w:ascii="Tahoma" w:hAnsi="Tahoma" w:cs="Tahoma"/>
          <w:b/>
          <w:bCs/>
          <w:sz w:val="22"/>
          <w:szCs w:val="22"/>
        </w:rPr>
        <w:t>Δελτίο Τύπου</w:t>
      </w:r>
      <w:r w:rsidRPr="00DD43D1">
        <w:rPr>
          <w:rStyle w:val="eop"/>
          <w:rFonts w:ascii="Tahoma" w:hAnsi="Tahoma" w:cs="Tahoma"/>
          <w:sz w:val="22"/>
          <w:szCs w:val="22"/>
          <w:lang w:val="en-US"/>
        </w:rPr>
        <w:t> </w:t>
      </w:r>
      <w:r w:rsidR="00044FD2" w:rsidRPr="00DD43D1">
        <w:rPr>
          <w:rStyle w:val="eop"/>
          <w:rFonts w:ascii="Tahoma" w:hAnsi="Tahoma" w:cs="Tahoma"/>
          <w:sz w:val="22"/>
          <w:szCs w:val="22"/>
        </w:rPr>
        <w:br/>
      </w:r>
    </w:p>
    <w:p w14:paraId="41A41C0A" w14:textId="15EA95B8" w:rsidR="00C30CFB" w:rsidRPr="00DD43D1" w:rsidRDefault="00BF7F38" w:rsidP="0BE6AE1C">
      <w:pPr>
        <w:pStyle w:val="paragraph"/>
        <w:spacing w:before="0" w:beforeAutospacing="0" w:after="0" w:afterAutospacing="0"/>
        <w:jc w:val="center"/>
        <w:textAlignment w:val="baseline"/>
        <w:rPr>
          <w:rStyle w:val="eop"/>
          <w:rFonts w:ascii="Tahoma" w:hAnsi="Tahoma" w:cs="Tahoma"/>
          <w:b/>
          <w:bCs/>
          <w:i/>
          <w:iCs/>
          <w:sz w:val="22"/>
          <w:szCs w:val="22"/>
        </w:rPr>
      </w:pPr>
      <w:r w:rsidRPr="00DD43D1">
        <w:rPr>
          <w:rStyle w:val="eop"/>
          <w:rFonts w:ascii="Tahoma" w:hAnsi="Tahoma" w:cs="Tahoma"/>
          <w:b/>
          <w:bCs/>
          <w:i/>
          <w:iCs/>
          <w:sz w:val="22"/>
          <w:szCs w:val="22"/>
          <w:lang w:val="en-US"/>
        </w:rPr>
        <w:t>Hellenic</w:t>
      </w:r>
      <w:r w:rsidRPr="00DD43D1">
        <w:rPr>
          <w:rStyle w:val="eop"/>
          <w:rFonts w:ascii="Tahoma" w:hAnsi="Tahoma" w:cs="Tahoma"/>
          <w:b/>
          <w:bCs/>
          <w:i/>
          <w:iCs/>
          <w:sz w:val="22"/>
          <w:szCs w:val="22"/>
        </w:rPr>
        <w:t xml:space="preserve"> </w:t>
      </w:r>
      <w:r w:rsidRPr="00DD43D1">
        <w:rPr>
          <w:rStyle w:val="eop"/>
          <w:rFonts w:ascii="Tahoma" w:hAnsi="Tahoma" w:cs="Tahoma"/>
          <w:b/>
          <w:bCs/>
          <w:i/>
          <w:iCs/>
          <w:sz w:val="22"/>
          <w:szCs w:val="22"/>
          <w:lang w:val="en-US"/>
        </w:rPr>
        <w:t>Innovation</w:t>
      </w:r>
      <w:r w:rsidRPr="00DD43D1">
        <w:rPr>
          <w:rStyle w:val="eop"/>
          <w:rFonts w:ascii="Tahoma" w:hAnsi="Tahoma" w:cs="Tahoma"/>
          <w:b/>
          <w:bCs/>
          <w:i/>
          <w:iCs/>
          <w:sz w:val="22"/>
          <w:szCs w:val="22"/>
        </w:rPr>
        <w:t xml:space="preserve"> </w:t>
      </w:r>
      <w:r w:rsidRPr="00DD43D1">
        <w:rPr>
          <w:rStyle w:val="eop"/>
          <w:rFonts w:ascii="Tahoma" w:hAnsi="Tahoma" w:cs="Tahoma"/>
          <w:b/>
          <w:bCs/>
          <w:i/>
          <w:iCs/>
          <w:sz w:val="22"/>
          <w:szCs w:val="22"/>
          <w:lang w:val="en-US"/>
        </w:rPr>
        <w:t>Forum</w:t>
      </w:r>
      <w:r w:rsidRPr="00DD43D1">
        <w:rPr>
          <w:rStyle w:val="eop"/>
          <w:rFonts w:ascii="Tahoma" w:hAnsi="Tahoma" w:cs="Tahoma"/>
          <w:b/>
          <w:bCs/>
          <w:i/>
          <w:iCs/>
          <w:sz w:val="22"/>
          <w:szCs w:val="22"/>
        </w:rPr>
        <w:t xml:space="preserve"> &amp; </w:t>
      </w:r>
      <w:r w:rsidRPr="00DD43D1">
        <w:rPr>
          <w:rStyle w:val="eop"/>
          <w:rFonts w:ascii="Tahoma" w:hAnsi="Tahoma" w:cs="Tahoma"/>
          <w:b/>
          <w:bCs/>
          <w:i/>
          <w:iCs/>
          <w:sz w:val="22"/>
          <w:szCs w:val="22"/>
          <w:lang w:val="en-US"/>
        </w:rPr>
        <w:t>Awards</w:t>
      </w:r>
      <w:r w:rsidRPr="00DD43D1">
        <w:rPr>
          <w:rStyle w:val="eop"/>
          <w:rFonts w:ascii="Tahoma" w:hAnsi="Tahoma" w:cs="Tahoma"/>
          <w:b/>
          <w:bCs/>
          <w:i/>
          <w:iCs/>
          <w:sz w:val="22"/>
          <w:szCs w:val="22"/>
        </w:rPr>
        <w:t xml:space="preserve"> 2021</w:t>
      </w:r>
      <w:r>
        <w:rPr>
          <w:rStyle w:val="eop"/>
          <w:rFonts w:ascii="Tahoma" w:hAnsi="Tahoma" w:cs="Tahoma"/>
          <w:b/>
          <w:bCs/>
          <w:i/>
          <w:iCs/>
          <w:sz w:val="22"/>
          <w:szCs w:val="22"/>
        </w:rPr>
        <w:t>: Ολοκληρώθηκε η</w:t>
      </w:r>
      <w:r w:rsidR="002F41C4" w:rsidRPr="00DD43D1">
        <w:rPr>
          <w:rStyle w:val="eop"/>
          <w:rFonts w:ascii="Tahoma" w:hAnsi="Tahoma" w:cs="Tahoma"/>
          <w:b/>
          <w:bCs/>
          <w:i/>
          <w:iCs/>
          <w:sz w:val="22"/>
          <w:szCs w:val="22"/>
        </w:rPr>
        <w:t xml:space="preserve"> </w:t>
      </w:r>
      <w:r>
        <w:rPr>
          <w:rStyle w:val="eop"/>
          <w:rFonts w:ascii="Tahoma" w:hAnsi="Tahoma" w:cs="Tahoma"/>
          <w:b/>
          <w:bCs/>
          <w:i/>
          <w:iCs/>
          <w:sz w:val="22"/>
          <w:szCs w:val="22"/>
        </w:rPr>
        <w:t>μεγάλη συνάντηση</w:t>
      </w:r>
      <w:r w:rsidR="002F41C4" w:rsidRPr="00DD43D1">
        <w:rPr>
          <w:rStyle w:val="eop"/>
          <w:rFonts w:ascii="Tahoma" w:hAnsi="Tahoma" w:cs="Tahoma"/>
          <w:b/>
          <w:bCs/>
          <w:i/>
          <w:iCs/>
          <w:sz w:val="22"/>
          <w:szCs w:val="22"/>
        </w:rPr>
        <w:t xml:space="preserve"> της καινοτομίας</w:t>
      </w:r>
      <w:r w:rsidR="00687F73" w:rsidRPr="00DD43D1">
        <w:rPr>
          <w:rStyle w:val="eop"/>
          <w:rFonts w:ascii="Tahoma" w:hAnsi="Tahoma" w:cs="Tahoma"/>
          <w:b/>
          <w:bCs/>
          <w:i/>
          <w:iCs/>
          <w:sz w:val="22"/>
          <w:szCs w:val="22"/>
        </w:rPr>
        <w:t>!</w:t>
      </w:r>
    </w:p>
    <w:p w14:paraId="5DAB6C7B" w14:textId="77777777" w:rsidR="00044FD2" w:rsidRPr="00DD43D1" w:rsidRDefault="00044FD2" w:rsidP="00044FD2">
      <w:pPr>
        <w:pStyle w:val="paragraph"/>
        <w:spacing w:before="0" w:beforeAutospacing="0" w:after="0" w:afterAutospacing="0"/>
        <w:jc w:val="center"/>
        <w:textAlignment w:val="baseline"/>
        <w:rPr>
          <w:rStyle w:val="eop"/>
          <w:rFonts w:ascii="Tahoma" w:hAnsi="Tahoma" w:cs="Tahoma"/>
          <w:sz w:val="22"/>
          <w:szCs w:val="22"/>
        </w:rPr>
      </w:pPr>
    </w:p>
    <w:p w14:paraId="67BE87F4" w14:textId="77777777" w:rsidR="00BF7F38" w:rsidRDefault="007F779D" w:rsidP="00BF7F38">
      <w:pPr>
        <w:pStyle w:val="a8"/>
        <w:spacing w:line="276" w:lineRule="auto"/>
        <w:rPr>
          <w:rFonts w:ascii="Tahoma" w:hAnsi="Tahoma" w:cs="Tahoma"/>
          <w:b/>
          <w:bCs/>
        </w:rPr>
      </w:pPr>
      <w:r w:rsidRPr="00BF7F38">
        <w:rPr>
          <w:rFonts w:ascii="Tahoma" w:hAnsi="Tahoma" w:cs="Tahoma"/>
        </w:rPr>
        <w:t xml:space="preserve">Τα ζητήματα και τις προκλήσεις αναφορικά με το </w:t>
      </w:r>
      <w:r w:rsidRPr="00BF7F38">
        <w:rPr>
          <w:rFonts w:ascii="Tahoma" w:hAnsi="Tahoma" w:cs="Tahoma"/>
          <w:b/>
        </w:rPr>
        <w:t>πώς μπορούμε ως χώρα να αξιοποιήσουμε καινοτόμες επιχειρηματικές ιδέες, το υψηλής ποιότητας ανθρώπινο δυναμικό της Ελλάδας αλλά και πώς θα μπορέσουμε να προσελκύσουμε περισσότερες επενδύσεις στον τομέα της έρευνας και της ανάπτυξης</w:t>
      </w:r>
      <w:r w:rsidRPr="00BF7F38">
        <w:rPr>
          <w:rFonts w:ascii="Tahoma" w:hAnsi="Tahoma" w:cs="Tahoma"/>
        </w:rPr>
        <w:t xml:space="preserve">, αποτέλεσαν αντικείμενο του </w:t>
      </w:r>
      <w:hyperlink r:id="rId12" w:history="1">
        <w:r w:rsidR="0020120E" w:rsidRPr="00BF7F38">
          <w:rPr>
            <w:rStyle w:val="-"/>
            <w:rFonts w:ascii="Tahoma" w:hAnsi="Tahoma" w:cs="Tahoma"/>
            <w:bCs/>
            <w:lang w:val="en-US"/>
          </w:rPr>
          <w:t>Hellenic</w:t>
        </w:r>
        <w:r w:rsidR="0020120E" w:rsidRPr="00BF7F38">
          <w:rPr>
            <w:rStyle w:val="-"/>
            <w:rFonts w:ascii="Tahoma" w:hAnsi="Tahoma" w:cs="Tahoma"/>
            <w:bCs/>
          </w:rPr>
          <w:t xml:space="preserve"> </w:t>
        </w:r>
        <w:r w:rsidR="0020120E" w:rsidRPr="00BF7F38">
          <w:rPr>
            <w:rStyle w:val="-"/>
            <w:rFonts w:ascii="Tahoma" w:hAnsi="Tahoma" w:cs="Tahoma"/>
            <w:bCs/>
            <w:lang w:val="en-US"/>
          </w:rPr>
          <w:t>Innovation</w:t>
        </w:r>
        <w:r w:rsidR="0020120E" w:rsidRPr="00BF7F38">
          <w:rPr>
            <w:rStyle w:val="-"/>
            <w:rFonts w:ascii="Tahoma" w:hAnsi="Tahoma" w:cs="Tahoma"/>
            <w:bCs/>
          </w:rPr>
          <w:t xml:space="preserve"> </w:t>
        </w:r>
        <w:r w:rsidR="0020120E" w:rsidRPr="00BF7F38">
          <w:rPr>
            <w:rStyle w:val="-"/>
            <w:rFonts w:ascii="Tahoma" w:hAnsi="Tahoma" w:cs="Tahoma"/>
            <w:bCs/>
            <w:lang w:val="en-US"/>
          </w:rPr>
          <w:t>Forum</w:t>
        </w:r>
        <w:r w:rsidR="0020120E" w:rsidRPr="00BF7F38">
          <w:rPr>
            <w:rStyle w:val="-"/>
            <w:rFonts w:ascii="Tahoma" w:hAnsi="Tahoma" w:cs="Tahoma"/>
            <w:bCs/>
          </w:rPr>
          <w:t xml:space="preserve"> &amp; </w:t>
        </w:r>
        <w:r w:rsidR="0020120E" w:rsidRPr="00BF7F38">
          <w:rPr>
            <w:rStyle w:val="-"/>
            <w:rFonts w:ascii="Tahoma" w:hAnsi="Tahoma" w:cs="Tahoma"/>
            <w:bCs/>
            <w:lang w:val="en-US"/>
          </w:rPr>
          <w:t>Awards</w:t>
        </w:r>
        <w:r w:rsidR="0020120E" w:rsidRPr="00BF7F38">
          <w:rPr>
            <w:rStyle w:val="-"/>
            <w:rFonts w:ascii="Tahoma" w:hAnsi="Tahoma" w:cs="Tahoma"/>
            <w:bCs/>
          </w:rPr>
          <w:t xml:space="preserve"> 2021</w:t>
        </w:r>
      </w:hyperlink>
      <w:r w:rsidR="0020120E" w:rsidRPr="00BF7F38">
        <w:rPr>
          <w:rFonts w:ascii="Tahoma" w:hAnsi="Tahoma" w:cs="Tahoma"/>
        </w:rPr>
        <w:t xml:space="preserve"> </w:t>
      </w:r>
      <w:r w:rsidRPr="00BF7F38">
        <w:rPr>
          <w:rFonts w:ascii="Tahoma" w:hAnsi="Tahoma" w:cs="Tahoma"/>
        </w:rPr>
        <w:t>που πραγματοποιήθηκε την Παρασκευή, 19 Νοεμβρίου 2021, με την τεχνολογία</w:t>
      </w:r>
      <w:r w:rsidRPr="00BF7F38">
        <w:rPr>
          <w:rFonts w:ascii="Tahoma" w:hAnsi="Tahoma" w:cs="Tahoma"/>
          <w:lang w:val="en-US"/>
        </w:rPr>
        <w:t> </w:t>
      </w:r>
      <w:proofErr w:type="spellStart"/>
      <w:r w:rsidRPr="00BF7F38">
        <w:rPr>
          <w:rFonts w:ascii="Tahoma" w:hAnsi="Tahoma" w:cs="Tahoma"/>
          <w:bCs/>
          <w:lang w:val="en-US"/>
        </w:rPr>
        <w:t>LiveOn</w:t>
      </w:r>
      <w:proofErr w:type="spellEnd"/>
      <w:r w:rsidRPr="00BF7F38">
        <w:rPr>
          <w:rFonts w:ascii="Tahoma" w:hAnsi="Tahoma" w:cs="Tahoma"/>
        </w:rPr>
        <w:t>, από το</w:t>
      </w:r>
      <w:r w:rsidRPr="00BF7F38">
        <w:rPr>
          <w:rFonts w:ascii="Tahoma" w:hAnsi="Tahoma" w:cs="Tahoma"/>
          <w:lang w:val="en-US"/>
        </w:rPr>
        <w:t> </w:t>
      </w:r>
      <w:r w:rsidRPr="00BF7F38">
        <w:rPr>
          <w:rFonts w:ascii="Tahoma" w:hAnsi="Tahoma" w:cs="Tahoma"/>
          <w:bCs/>
        </w:rPr>
        <w:t>καινοτόμο 3</w:t>
      </w:r>
      <w:r w:rsidRPr="00BF7F38">
        <w:rPr>
          <w:rFonts w:ascii="Tahoma" w:hAnsi="Tahoma" w:cs="Tahoma"/>
          <w:bCs/>
          <w:lang w:val="en-US"/>
        </w:rPr>
        <w:t>D </w:t>
      </w:r>
      <w:r w:rsidRPr="00BF7F38">
        <w:rPr>
          <w:rFonts w:ascii="Tahoma" w:hAnsi="Tahoma" w:cs="Tahoma"/>
          <w:bCs/>
        </w:rPr>
        <w:t>εκθεσιακό και συνεδριακό της κέντρο</w:t>
      </w:r>
      <w:r w:rsidRPr="00BF7F38">
        <w:rPr>
          <w:rFonts w:ascii="Tahoma" w:hAnsi="Tahoma" w:cs="Tahoma"/>
        </w:rPr>
        <w:t>, το</w:t>
      </w:r>
      <w:r w:rsidRPr="00BF7F38">
        <w:rPr>
          <w:rFonts w:ascii="Tahoma" w:hAnsi="Tahoma" w:cs="Tahoma"/>
          <w:lang w:val="en-US"/>
        </w:rPr>
        <w:t> </w:t>
      </w:r>
      <w:proofErr w:type="spellStart"/>
      <w:r w:rsidRPr="00BF7F38">
        <w:rPr>
          <w:rFonts w:ascii="Tahoma" w:hAnsi="Tahoma" w:cs="Tahoma"/>
          <w:bCs/>
          <w:lang w:val="en-US"/>
        </w:rPr>
        <w:t>LiveOn</w:t>
      </w:r>
      <w:proofErr w:type="spellEnd"/>
      <w:r w:rsidRPr="00BF7F38">
        <w:rPr>
          <w:rFonts w:ascii="Tahoma" w:hAnsi="Tahoma" w:cs="Tahoma"/>
          <w:bCs/>
          <w:lang w:val="en-US"/>
        </w:rPr>
        <w:t> Expo Complex</w:t>
      </w:r>
      <w:r w:rsidRPr="00BF7F38">
        <w:rPr>
          <w:rFonts w:ascii="Tahoma" w:hAnsi="Tahoma" w:cs="Tahoma"/>
          <w:bCs/>
        </w:rPr>
        <w:t xml:space="preserve">. </w:t>
      </w:r>
      <w:r w:rsidRPr="007F779D">
        <w:rPr>
          <w:rFonts w:ascii="Tahoma" w:hAnsi="Tahoma" w:cs="Tahoma"/>
          <w:bCs/>
        </w:rPr>
        <w:t xml:space="preserve">Παράλληλα, μέσα από τη θεσμοθέτηση των </w:t>
      </w:r>
      <w:proofErr w:type="spellStart"/>
      <w:r w:rsidRPr="007F779D">
        <w:rPr>
          <w:rFonts w:ascii="Tahoma" w:hAnsi="Tahoma" w:cs="Tahoma"/>
          <w:b/>
          <w:bCs/>
        </w:rPr>
        <w:t>Hellenic</w:t>
      </w:r>
      <w:proofErr w:type="spellEnd"/>
      <w:r w:rsidRPr="007F779D">
        <w:rPr>
          <w:rFonts w:ascii="Tahoma" w:hAnsi="Tahoma" w:cs="Tahoma"/>
          <w:b/>
          <w:bCs/>
        </w:rPr>
        <w:t xml:space="preserve"> Innovation </w:t>
      </w:r>
      <w:proofErr w:type="spellStart"/>
      <w:r w:rsidRPr="007F779D">
        <w:rPr>
          <w:rFonts w:ascii="Tahoma" w:hAnsi="Tahoma" w:cs="Tahoma"/>
          <w:b/>
          <w:bCs/>
        </w:rPr>
        <w:t>Awards</w:t>
      </w:r>
      <w:proofErr w:type="spellEnd"/>
      <w:r w:rsidRPr="007F779D">
        <w:rPr>
          <w:rFonts w:ascii="Tahoma" w:hAnsi="Tahoma" w:cs="Tahoma"/>
          <w:bCs/>
        </w:rPr>
        <w:t xml:space="preserve">, η εκδήλωση </w:t>
      </w:r>
      <w:r w:rsidRPr="007F779D">
        <w:rPr>
          <w:rFonts w:ascii="Tahoma" w:hAnsi="Tahoma" w:cs="Tahoma"/>
          <w:b/>
          <w:bCs/>
        </w:rPr>
        <w:t>ανέδειξε τους ανθρώπους και τις επιχειρήσεις που βοηθούν</w:t>
      </w:r>
      <w:r w:rsidR="00BF7F38">
        <w:rPr>
          <w:rFonts w:ascii="Tahoma" w:hAnsi="Tahoma" w:cs="Tahoma"/>
          <w:b/>
          <w:bCs/>
        </w:rPr>
        <w:t>,</w:t>
      </w:r>
      <w:r w:rsidRPr="007F779D">
        <w:rPr>
          <w:rFonts w:ascii="Tahoma" w:hAnsi="Tahoma" w:cs="Tahoma"/>
          <w:b/>
          <w:bCs/>
        </w:rPr>
        <w:t xml:space="preserve"> ώστε η καινοτομία να αποτελέσει βασικό πυλώνα για την ανάπτυξη της οικονομίας</w:t>
      </w:r>
      <w:r w:rsidRPr="007F779D">
        <w:rPr>
          <w:rFonts w:ascii="Tahoma" w:hAnsi="Tahoma" w:cs="Tahoma"/>
          <w:bCs/>
        </w:rPr>
        <w:t xml:space="preserve">. </w:t>
      </w:r>
      <w:r w:rsidR="00BF7F38" w:rsidRPr="00DD43D1">
        <w:rPr>
          <w:rFonts w:ascii="Tahoma" w:hAnsi="Tahoma" w:cs="Tahoma"/>
        </w:rPr>
        <w:t xml:space="preserve">Τα </w:t>
      </w:r>
      <w:hyperlink r:id="rId13" w:history="1">
        <w:r w:rsidR="00BF7F38" w:rsidRPr="00DD43D1">
          <w:rPr>
            <w:rStyle w:val="-"/>
            <w:rFonts w:ascii="Tahoma" w:hAnsi="Tahoma" w:cs="Tahoma"/>
            <w:b/>
            <w:bCs/>
            <w:lang w:val="en-US"/>
          </w:rPr>
          <w:t>Hellenic</w:t>
        </w:r>
        <w:r w:rsidR="00BF7F38" w:rsidRPr="00DD43D1">
          <w:rPr>
            <w:rStyle w:val="-"/>
            <w:rFonts w:ascii="Tahoma" w:hAnsi="Tahoma" w:cs="Tahoma"/>
            <w:b/>
            <w:bCs/>
          </w:rPr>
          <w:t xml:space="preserve"> </w:t>
        </w:r>
        <w:r w:rsidR="00BF7F38" w:rsidRPr="00DD43D1">
          <w:rPr>
            <w:rStyle w:val="-"/>
            <w:rFonts w:ascii="Tahoma" w:hAnsi="Tahoma" w:cs="Tahoma"/>
            <w:b/>
            <w:bCs/>
            <w:lang w:val="en-US"/>
          </w:rPr>
          <w:t>Innovation</w:t>
        </w:r>
        <w:r w:rsidR="00BF7F38" w:rsidRPr="00DD43D1">
          <w:rPr>
            <w:rStyle w:val="-"/>
            <w:rFonts w:ascii="Tahoma" w:hAnsi="Tahoma" w:cs="Tahoma"/>
            <w:b/>
            <w:bCs/>
          </w:rPr>
          <w:t xml:space="preserve"> </w:t>
        </w:r>
        <w:r w:rsidR="00BF7F38" w:rsidRPr="00DD43D1">
          <w:rPr>
            <w:rStyle w:val="-"/>
            <w:rFonts w:ascii="Tahoma" w:hAnsi="Tahoma" w:cs="Tahoma"/>
            <w:b/>
            <w:bCs/>
            <w:lang w:val="en-US"/>
          </w:rPr>
          <w:t>Forum</w:t>
        </w:r>
        <w:r w:rsidR="00BF7F38" w:rsidRPr="00DD43D1">
          <w:rPr>
            <w:rStyle w:val="-"/>
            <w:rFonts w:ascii="Tahoma" w:hAnsi="Tahoma" w:cs="Tahoma"/>
            <w:b/>
            <w:bCs/>
          </w:rPr>
          <w:t xml:space="preserve"> &amp; </w:t>
        </w:r>
        <w:r w:rsidR="00BF7F38" w:rsidRPr="00DD43D1">
          <w:rPr>
            <w:rStyle w:val="-"/>
            <w:rFonts w:ascii="Tahoma" w:hAnsi="Tahoma" w:cs="Tahoma"/>
            <w:b/>
            <w:bCs/>
            <w:lang w:val="en-US"/>
          </w:rPr>
          <w:t>Awards</w:t>
        </w:r>
        <w:r w:rsidR="00BF7F38" w:rsidRPr="00DD43D1">
          <w:rPr>
            <w:rStyle w:val="-"/>
            <w:rFonts w:ascii="Tahoma" w:hAnsi="Tahoma" w:cs="Tahoma"/>
            <w:b/>
            <w:bCs/>
          </w:rPr>
          <w:t xml:space="preserve"> 2021</w:t>
        </w:r>
      </w:hyperlink>
      <w:r w:rsidR="00BF7F38" w:rsidRPr="00DD43D1">
        <w:rPr>
          <w:rStyle w:val="-"/>
          <w:rFonts w:ascii="Tahoma" w:hAnsi="Tahoma" w:cs="Tahoma"/>
          <w:b/>
          <w:bCs/>
        </w:rPr>
        <w:t xml:space="preserve"> </w:t>
      </w:r>
      <w:r w:rsidR="00BF7F38">
        <w:rPr>
          <w:rFonts w:ascii="Tahoma" w:hAnsi="Tahoma" w:cs="Tahoma"/>
        </w:rPr>
        <w:t>διοργανώθηκαν</w:t>
      </w:r>
      <w:r w:rsidR="00BF7F38" w:rsidRPr="00DD43D1">
        <w:rPr>
          <w:rFonts w:ascii="Tahoma" w:hAnsi="Tahoma" w:cs="Tahoma"/>
        </w:rPr>
        <w:t xml:space="preserve"> από την </w:t>
      </w:r>
      <w:hyperlink r:id="rId14">
        <w:proofErr w:type="spellStart"/>
        <w:r w:rsidR="00BF7F38" w:rsidRPr="00DD43D1">
          <w:rPr>
            <w:rStyle w:val="-"/>
            <w:rFonts w:ascii="Tahoma" w:hAnsi="Tahoma" w:cs="Tahoma"/>
            <w:b/>
            <w:bCs/>
            <w:lang w:val="en-US"/>
          </w:rPr>
          <w:t>ethosEVENTS</w:t>
        </w:r>
        <w:proofErr w:type="spellEnd"/>
      </w:hyperlink>
      <w:r w:rsidR="00BF7F38" w:rsidRPr="00DD43D1">
        <w:rPr>
          <w:rFonts w:ascii="Tahoma" w:hAnsi="Tahoma" w:cs="Tahoma"/>
        </w:rPr>
        <w:t xml:space="preserve"> σε συνεργασία με το οικονομικό και επιχειρηματικό </w:t>
      </w:r>
      <w:proofErr w:type="spellStart"/>
      <w:r w:rsidR="00BF7F38" w:rsidRPr="00DD43D1">
        <w:rPr>
          <w:rFonts w:ascii="Tahoma" w:hAnsi="Tahoma" w:cs="Tahoma"/>
        </w:rPr>
        <w:t>portal</w:t>
      </w:r>
      <w:proofErr w:type="spellEnd"/>
      <w:r w:rsidR="00BF7F38" w:rsidRPr="00DD43D1">
        <w:rPr>
          <w:rFonts w:ascii="Tahoma" w:hAnsi="Tahoma" w:cs="Tahoma"/>
        </w:rPr>
        <w:t xml:space="preserve"> </w:t>
      </w:r>
      <w:hyperlink r:id="rId15">
        <w:proofErr w:type="spellStart"/>
        <w:r w:rsidR="00BF7F38" w:rsidRPr="00DD43D1">
          <w:rPr>
            <w:rStyle w:val="-"/>
            <w:rFonts w:ascii="Tahoma" w:hAnsi="Tahoma" w:cs="Tahoma"/>
            <w:b/>
            <w:bCs/>
          </w:rPr>
          <w:t>banks.com.gr</w:t>
        </w:r>
        <w:proofErr w:type="spellEnd"/>
      </w:hyperlink>
      <w:r w:rsidR="00BF7F38" w:rsidRPr="00DD43D1">
        <w:rPr>
          <w:rFonts w:ascii="Tahoma" w:hAnsi="Tahoma" w:cs="Tahoma"/>
        </w:rPr>
        <w:t xml:space="preserve"> και το περιοδικό </w:t>
      </w:r>
      <w:r w:rsidR="00BF7F38" w:rsidRPr="00DD43D1">
        <w:rPr>
          <w:rFonts w:ascii="Tahoma" w:hAnsi="Tahoma" w:cs="Tahoma"/>
          <w:b/>
          <w:bCs/>
        </w:rPr>
        <w:t>ΧΡΗΜΑ.</w:t>
      </w:r>
    </w:p>
    <w:p w14:paraId="2F444633" w14:textId="77777777" w:rsidR="007F779D" w:rsidRDefault="007F779D" w:rsidP="007F779D">
      <w:pPr>
        <w:pStyle w:val="a8"/>
        <w:spacing w:line="276" w:lineRule="auto"/>
        <w:rPr>
          <w:rFonts w:ascii="Tahoma" w:hAnsi="Tahoma" w:cs="Tahoma"/>
          <w:bCs/>
        </w:rPr>
      </w:pPr>
    </w:p>
    <w:p w14:paraId="14919DDB" w14:textId="78C10CB5" w:rsidR="007F779D" w:rsidRDefault="007F779D" w:rsidP="007F779D">
      <w:pPr>
        <w:pStyle w:val="a8"/>
        <w:spacing w:line="276" w:lineRule="auto"/>
        <w:rPr>
          <w:rFonts w:ascii="Tahoma" w:hAnsi="Tahoma" w:cs="Tahoma"/>
          <w:bCs/>
        </w:rPr>
      </w:pPr>
      <w:r>
        <w:rPr>
          <w:rFonts w:ascii="Tahoma" w:hAnsi="Tahoma" w:cs="Tahoma"/>
          <w:bCs/>
        </w:rPr>
        <w:t xml:space="preserve">Στο πλαίσιο της εκδήλωσης ξεχώρισαν </w:t>
      </w:r>
      <w:r w:rsidR="00BF7F38">
        <w:rPr>
          <w:rFonts w:ascii="Tahoma" w:hAnsi="Tahoma" w:cs="Tahoma"/>
          <w:bCs/>
        </w:rPr>
        <w:t xml:space="preserve">οι </w:t>
      </w:r>
      <w:r>
        <w:rPr>
          <w:rFonts w:ascii="Tahoma" w:hAnsi="Tahoma" w:cs="Tahoma"/>
          <w:bCs/>
        </w:rPr>
        <w:t xml:space="preserve">δύο </w:t>
      </w:r>
      <w:r w:rsidRPr="0020120E">
        <w:rPr>
          <w:rFonts w:ascii="Tahoma" w:hAnsi="Tahoma" w:cs="Tahoma"/>
          <w:bCs/>
        </w:rPr>
        <w:t xml:space="preserve">τιμητικές διακρίσεις </w:t>
      </w:r>
      <w:r w:rsidR="00BF7F38">
        <w:rPr>
          <w:rFonts w:ascii="Tahoma" w:hAnsi="Tahoma" w:cs="Tahoma"/>
          <w:bCs/>
        </w:rPr>
        <w:t>που</w:t>
      </w:r>
      <w:r>
        <w:rPr>
          <w:rFonts w:ascii="Tahoma" w:hAnsi="Tahoma" w:cs="Tahoma"/>
          <w:bCs/>
        </w:rPr>
        <w:t xml:space="preserve"> απονεμήθηκαν στον </w:t>
      </w:r>
      <w:r w:rsidRPr="0020120E">
        <w:rPr>
          <w:rFonts w:ascii="Tahoma" w:hAnsi="Tahoma" w:cs="Tahoma"/>
          <w:bCs/>
        </w:rPr>
        <w:t>κ. </w:t>
      </w:r>
      <w:r w:rsidRPr="0020120E">
        <w:rPr>
          <w:rFonts w:ascii="Tahoma" w:hAnsi="Tahoma" w:cs="Tahoma"/>
          <w:b/>
        </w:rPr>
        <w:t>Χρίστο Δήμα, PhD</w:t>
      </w:r>
      <w:r w:rsidRPr="0020120E">
        <w:rPr>
          <w:rFonts w:ascii="Tahoma" w:hAnsi="Tahoma" w:cs="Tahoma"/>
          <w:bCs/>
        </w:rPr>
        <w:t>, Υφυπουργό Ανάπτυξη</w:t>
      </w:r>
      <w:r w:rsidR="00BF7F38">
        <w:rPr>
          <w:rFonts w:ascii="Tahoma" w:hAnsi="Tahoma" w:cs="Tahoma"/>
          <w:bCs/>
        </w:rPr>
        <w:t>ς</w:t>
      </w:r>
      <w:r w:rsidRPr="0020120E">
        <w:rPr>
          <w:rFonts w:ascii="Tahoma" w:hAnsi="Tahoma" w:cs="Tahoma"/>
          <w:bCs/>
        </w:rPr>
        <w:t xml:space="preserve"> &amp; Επενδύσ</w:t>
      </w:r>
      <w:r>
        <w:rPr>
          <w:rFonts w:ascii="Tahoma" w:hAnsi="Tahoma" w:cs="Tahoma"/>
          <w:bCs/>
        </w:rPr>
        <w:t xml:space="preserve">εων (Έρευνα &amp; Καινοτομία) και στον </w:t>
      </w:r>
      <w:r w:rsidRPr="0020120E">
        <w:rPr>
          <w:rFonts w:ascii="Tahoma" w:hAnsi="Tahoma" w:cs="Tahoma"/>
          <w:bCs/>
        </w:rPr>
        <w:t>κ. </w:t>
      </w:r>
      <w:r w:rsidRPr="0020120E">
        <w:rPr>
          <w:rFonts w:ascii="Tahoma" w:hAnsi="Tahoma" w:cs="Tahoma"/>
          <w:b/>
        </w:rPr>
        <w:t>Μάρκο Βερέμη</w:t>
      </w:r>
      <w:r w:rsidRPr="0020120E">
        <w:rPr>
          <w:rFonts w:ascii="Tahoma" w:hAnsi="Tahoma" w:cs="Tahoma"/>
          <w:bCs/>
        </w:rPr>
        <w:t xml:space="preserve">, Συνιδρυτή &amp; Πρόεδρο ΔΣ </w:t>
      </w:r>
      <w:proofErr w:type="spellStart"/>
      <w:r w:rsidRPr="0020120E">
        <w:rPr>
          <w:rFonts w:ascii="Tahoma" w:hAnsi="Tahoma" w:cs="Tahoma"/>
          <w:bCs/>
        </w:rPr>
        <w:t>Upstream</w:t>
      </w:r>
      <w:proofErr w:type="spellEnd"/>
      <w:r w:rsidRPr="0020120E">
        <w:rPr>
          <w:rFonts w:ascii="Tahoma" w:hAnsi="Tahoma" w:cs="Tahoma"/>
          <w:bCs/>
        </w:rPr>
        <w:t>, Εταίρο</w:t>
      </w:r>
      <w:r w:rsidR="0031183E">
        <w:rPr>
          <w:rFonts w:ascii="Tahoma" w:hAnsi="Tahoma" w:cs="Tahoma"/>
          <w:bCs/>
        </w:rPr>
        <w:t xml:space="preserve"> στην</w:t>
      </w:r>
      <w:r w:rsidRPr="0020120E">
        <w:rPr>
          <w:rFonts w:ascii="Tahoma" w:hAnsi="Tahoma" w:cs="Tahoma"/>
          <w:bCs/>
        </w:rPr>
        <w:t xml:space="preserve"> </w:t>
      </w:r>
      <w:proofErr w:type="spellStart"/>
      <w:r w:rsidRPr="0020120E">
        <w:rPr>
          <w:rFonts w:ascii="Tahoma" w:hAnsi="Tahoma" w:cs="Tahoma"/>
          <w:bCs/>
        </w:rPr>
        <w:t>BigPi</w:t>
      </w:r>
      <w:proofErr w:type="spellEnd"/>
      <w:r w:rsidRPr="0020120E">
        <w:rPr>
          <w:rFonts w:ascii="Tahoma" w:hAnsi="Tahoma" w:cs="Tahoma"/>
          <w:bCs/>
        </w:rPr>
        <w:t> </w:t>
      </w:r>
      <w:proofErr w:type="spellStart"/>
      <w:r w:rsidRPr="0020120E">
        <w:rPr>
          <w:rFonts w:ascii="Tahoma" w:hAnsi="Tahoma" w:cs="Tahoma"/>
          <w:bCs/>
        </w:rPr>
        <w:t>Venture</w:t>
      </w:r>
      <w:proofErr w:type="spellEnd"/>
      <w:r>
        <w:rPr>
          <w:rFonts w:ascii="Tahoma" w:hAnsi="Tahoma" w:cs="Tahoma"/>
          <w:bCs/>
        </w:rPr>
        <w:t xml:space="preserve">, </w:t>
      </w:r>
      <w:r w:rsidRPr="0020120E">
        <w:rPr>
          <w:rFonts w:ascii="Tahoma" w:hAnsi="Tahoma" w:cs="Tahoma"/>
          <w:bCs/>
        </w:rPr>
        <w:t xml:space="preserve">για την συνεισφορά τους στο </w:t>
      </w:r>
      <w:r w:rsidR="0031183E">
        <w:rPr>
          <w:rFonts w:ascii="Tahoma" w:hAnsi="Tahoma" w:cs="Tahoma"/>
          <w:bCs/>
        </w:rPr>
        <w:t>ε</w:t>
      </w:r>
      <w:r w:rsidRPr="0020120E">
        <w:rPr>
          <w:rFonts w:ascii="Tahoma" w:hAnsi="Tahoma" w:cs="Tahoma"/>
          <w:bCs/>
        </w:rPr>
        <w:t>λλη</w:t>
      </w:r>
      <w:r>
        <w:rPr>
          <w:rFonts w:ascii="Tahoma" w:hAnsi="Tahoma" w:cs="Tahoma"/>
          <w:bCs/>
        </w:rPr>
        <w:t xml:space="preserve">νικό </w:t>
      </w:r>
      <w:r w:rsidR="0031183E">
        <w:rPr>
          <w:rFonts w:ascii="Tahoma" w:hAnsi="Tahoma" w:cs="Tahoma"/>
          <w:bCs/>
        </w:rPr>
        <w:t>ο</w:t>
      </w:r>
      <w:r>
        <w:rPr>
          <w:rFonts w:ascii="Tahoma" w:hAnsi="Tahoma" w:cs="Tahoma"/>
          <w:bCs/>
        </w:rPr>
        <w:t xml:space="preserve">ικοσύστημα </w:t>
      </w:r>
      <w:r w:rsidR="0031183E">
        <w:rPr>
          <w:rFonts w:ascii="Tahoma" w:hAnsi="Tahoma" w:cs="Tahoma"/>
          <w:bCs/>
        </w:rPr>
        <w:t>κ</w:t>
      </w:r>
      <w:r>
        <w:rPr>
          <w:rFonts w:ascii="Tahoma" w:hAnsi="Tahoma" w:cs="Tahoma"/>
          <w:bCs/>
        </w:rPr>
        <w:t>αινοτομίας.</w:t>
      </w:r>
    </w:p>
    <w:p w14:paraId="2B87F5E1" w14:textId="77777777" w:rsidR="007F779D" w:rsidRDefault="007F779D" w:rsidP="0020120E">
      <w:pPr>
        <w:pStyle w:val="a8"/>
        <w:spacing w:line="276" w:lineRule="auto"/>
        <w:rPr>
          <w:rFonts w:ascii="Tahoma" w:hAnsi="Tahoma" w:cs="Tahoma"/>
          <w:b/>
          <w:bCs/>
        </w:rPr>
      </w:pPr>
    </w:p>
    <w:p w14:paraId="0F6E5F0F" w14:textId="38628571"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lang w:val="el-GR"/>
        </w:rPr>
        <w:t xml:space="preserve">Για την επόμενη μέρα στον χώρο της καινοτομίας μίλησε ο κ. </w:t>
      </w:r>
      <w:r w:rsidRPr="007F779D">
        <w:rPr>
          <w:rFonts w:ascii="Tahoma" w:eastAsiaTheme="minorHAnsi" w:hAnsi="Tahoma" w:cs="Tahoma"/>
          <w:b/>
          <w:bCs/>
          <w:sz w:val="22"/>
          <w:szCs w:val="22"/>
          <w:lang w:val="el-GR"/>
        </w:rPr>
        <w:t>Γιάννης Τσακίρης</w:t>
      </w:r>
      <w:r w:rsidRPr="007F779D">
        <w:rPr>
          <w:rFonts w:ascii="Tahoma" w:eastAsiaTheme="minorHAnsi" w:hAnsi="Tahoma" w:cs="Tahoma"/>
          <w:bCs/>
          <w:sz w:val="22"/>
          <w:szCs w:val="22"/>
          <w:lang w:val="el-GR"/>
        </w:rPr>
        <w:t xml:space="preserve"> Υφυπουργός Ανάπτυξης και Επενδύσεων, κατά την θεσμική του ομιλία στην έναρξη του συνεδρίου, </w:t>
      </w:r>
      <w:r w:rsidRPr="00BF7F38">
        <w:rPr>
          <w:rFonts w:ascii="Tahoma" w:eastAsiaTheme="minorHAnsi" w:hAnsi="Tahoma" w:cs="Tahoma"/>
          <w:b/>
          <w:bCs/>
          <w:sz w:val="22"/>
          <w:szCs w:val="22"/>
          <w:lang w:val="el-GR"/>
        </w:rPr>
        <w:t xml:space="preserve">επισημαίνοντας τα σημαντικά αποτελέσματα που έχουν φέρει τα προγράμματα </w:t>
      </w:r>
      <w:proofErr w:type="spellStart"/>
      <w:r w:rsidRPr="00BF7F38">
        <w:rPr>
          <w:rFonts w:ascii="Tahoma" w:eastAsiaTheme="minorHAnsi" w:hAnsi="Tahoma" w:cs="Tahoma"/>
          <w:b/>
          <w:bCs/>
          <w:sz w:val="22"/>
          <w:szCs w:val="22"/>
        </w:rPr>
        <w:t>Jeremie</w:t>
      </w:r>
      <w:proofErr w:type="spellEnd"/>
      <w:r w:rsidRPr="00BF7F38">
        <w:rPr>
          <w:rFonts w:ascii="Tahoma" w:eastAsiaTheme="minorHAnsi" w:hAnsi="Tahoma" w:cs="Tahoma"/>
          <w:b/>
          <w:bCs/>
          <w:sz w:val="22"/>
          <w:szCs w:val="22"/>
          <w:lang w:val="el-GR"/>
        </w:rPr>
        <w:t xml:space="preserve"> και </w:t>
      </w:r>
      <w:proofErr w:type="spellStart"/>
      <w:r w:rsidRPr="00BF7F38">
        <w:rPr>
          <w:rFonts w:ascii="Tahoma" w:eastAsiaTheme="minorHAnsi" w:hAnsi="Tahoma" w:cs="Tahoma"/>
          <w:b/>
          <w:bCs/>
          <w:sz w:val="22"/>
          <w:szCs w:val="22"/>
        </w:rPr>
        <w:t>Equifund</w:t>
      </w:r>
      <w:proofErr w:type="spellEnd"/>
      <w:r w:rsidRPr="007F779D">
        <w:rPr>
          <w:rFonts w:ascii="Tahoma" w:eastAsiaTheme="minorHAnsi" w:hAnsi="Tahoma" w:cs="Tahoma"/>
          <w:bCs/>
          <w:sz w:val="22"/>
          <w:szCs w:val="22"/>
          <w:lang w:val="el-GR"/>
        </w:rPr>
        <w:t xml:space="preserve">.  «Θα κατευθύνουμε χρήματα με στόχο να καλυφθεί το κενό στις νέες προσπάθειες, σε αυτές δηλαδή που είναι εν τη γενέσει τους. Προς αυτή την κατεύθυνση θα κατευθυνθούν περίπου 20 εκατ. ευρώ μέσω του Ταμείου </w:t>
      </w:r>
      <w:proofErr w:type="spellStart"/>
      <w:r w:rsidRPr="007F779D">
        <w:rPr>
          <w:rFonts w:ascii="Tahoma" w:eastAsiaTheme="minorHAnsi" w:hAnsi="Tahoma" w:cs="Tahoma"/>
          <w:bCs/>
          <w:sz w:val="22"/>
          <w:szCs w:val="22"/>
          <w:lang w:val="el-GR"/>
        </w:rPr>
        <w:t>Συνεπενδύσεων</w:t>
      </w:r>
      <w:proofErr w:type="spellEnd"/>
      <w:r w:rsidRPr="007F779D">
        <w:rPr>
          <w:rFonts w:ascii="Tahoma" w:eastAsiaTheme="minorHAnsi" w:hAnsi="Tahoma" w:cs="Tahoma"/>
          <w:bCs/>
          <w:sz w:val="22"/>
          <w:szCs w:val="22"/>
          <w:lang w:val="el-GR"/>
        </w:rPr>
        <w:t xml:space="preserve"> με </w:t>
      </w:r>
      <w:r w:rsidR="000C23C8">
        <w:rPr>
          <w:rFonts w:ascii="Tahoma" w:eastAsiaTheme="minorHAnsi" w:hAnsi="Tahoma" w:cs="Tahoma"/>
          <w:bCs/>
          <w:sz w:val="22"/>
          <w:szCs w:val="22"/>
          <w:lang w:val="el-GR"/>
        </w:rPr>
        <w:t>ε</w:t>
      </w:r>
      <w:r w:rsidRPr="007F779D">
        <w:rPr>
          <w:rFonts w:ascii="Tahoma" w:eastAsiaTheme="minorHAnsi" w:hAnsi="Tahoma" w:cs="Tahoma"/>
          <w:bCs/>
          <w:sz w:val="22"/>
          <w:szCs w:val="22"/>
          <w:lang w:val="el-GR"/>
        </w:rPr>
        <w:t xml:space="preserve">πενδυτικούς </w:t>
      </w:r>
      <w:r w:rsidR="000C23C8">
        <w:rPr>
          <w:rFonts w:ascii="Tahoma" w:eastAsiaTheme="minorHAnsi" w:hAnsi="Tahoma" w:cs="Tahoma"/>
          <w:bCs/>
          <w:sz w:val="22"/>
          <w:szCs w:val="22"/>
          <w:lang w:val="el-GR"/>
        </w:rPr>
        <w:t>α</w:t>
      </w:r>
      <w:r w:rsidRPr="007F779D">
        <w:rPr>
          <w:rFonts w:ascii="Tahoma" w:eastAsiaTheme="minorHAnsi" w:hAnsi="Tahoma" w:cs="Tahoma"/>
          <w:bCs/>
          <w:sz w:val="22"/>
          <w:szCs w:val="22"/>
          <w:lang w:val="el-GR"/>
        </w:rPr>
        <w:t>γγέλους (</w:t>
      </w:r>
      <w:r w:rsidRPr="007F779D">
        <w:rPr>
          <w:rFonts w:ascii="Tahoma" w:eastAsiaTheme="minorHAnsi" w:hAnsi="Tahoma" w:cs="Tahoma"/>
          <w:bCs/>
          <w:sz w:val="22"/>
          <w:szCs w:val="22"/>
        </w:rPr>
        <w:t>Business</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Angels</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co</w:t>
      </w:r>
      <w:r w:rsidRPr="007F779D">
        <w:rPr>
          <w:rFonts w:ascii="Tahoma" w:eastAsiaTheme="minorHAnsi" w:hAnsi="Tahoma" w:cs="Tahoma"/>
          <w:bCs/>
          <w:sz w:val="22"/>
          <w:szCs w:val="22"/>
          <w:lang w:val="el-GR"/>
        </w:rPr>
        <w:t>-</w:t>
      </w:r>
      <w:r w:rsidRPr="007F779D">
        <w:rPr>
          <w:rFonts w:ascii="Tahoma" w:eastAsiaTheme="minorHAnsi" w:hAnsi="Tahoma" w:cs="Tahoma"/>
          <w:bCs/>
          <w:sz w:val="22"/>
          <w:szCs w:val="22"/>
        </w:rPr>
        <w:t>investment</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fund</w:t>
      </w:r>
      <w:r w:rsidRPr="007F779D">
        <w:rPr>
          <w:rFonts w:ascii="Tahoma" w:eastAsiaTheme="minorHAnsi" w:hAnsi="Tahoma" w:cs="Tahoma"/>
          <w:bCs/>
          <w:sz w:val="22"/>
          <w:szCs w:val="22"/>
          <w:lang w:val="el-GR"/>
        </w:rPr>
        <w:t xml:space="preserve">). Στα προαναφερθέντα χρηματοδοτικά εργαλεία θα πρέπει να προσθέσουμε και το ειδικό ταμείο </w:t>
      </w:r>
      <w:r w:rsidRPr="007F779D">
        <w:rPr>
          <w:rFonts w:ascii="Tahoma" w:eastAsiaTheme="minorHAnsi" w:hAnsi="Tahoma" w:cs="Tahoma"/>
          <w:bCs/>
          <w:sz w:val="22"/>
          <w:szCs w:val="22"/>
        </w:rPr>
        <w:t>Accelerate</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TT</w:t>
      </w:r>
      <w:r w:rsidRPr="007F779D">
        <w:rPr>
          <w:rFonts w:ascii="Tahoma" w:eastAsiaTheme="minorHAnsi" w:hAnsi="Tahoma" w:cs="Tahoma"/>
          <w:bCs/>
          <w:sz w:val="22"/>
          <w:szCs w:val="22"/>
          <w:lang w:val="el-GR"/>
        </w:rPr>
        <w:t>, της Ελληνικής Αναπτυξιακής Τράπεζας Επενδύσεων (πρώην ΤΑΝΕΟ) το οποίο από τον Μάρτιο θα προικοδοτηθεί με αρχικά κεφάλαια ύψους 60 εκ</w:t>
      </w:r>
      <w:r w:rsidR="00BF7F38">
        <w:rPr>
          <w:rFonts w:ascii="Tahoma" w:eastAsiaTheme="minorHAnsi" w:hAnsi="Tahoma" w:cs="Tahoma"/>
          <w:bCs/>
          <w:sz w:val="22"/>
          <w:szCs w:val="22"/>
          <w:lang w:val="el-GR"/>
        </w:rPr>
        <w:t>ατ.</w:t>
      </w:r>
      <w:r w:rsidRPr="007F779D">
        <w:rPr>
          <w:rFonts w:ascii="Tahoma" w:eastAsiaTheme="minorHAnsi" w:hAnsi="Tahoma" w:cs="Tahoma"/>
          <w:bCs/>
          <w:sz w:val="22"/>
          <w:szCs w:val="22"/>
          <w:lang w:val="el-GR"/>
        </w:rPr>
        <w:t xml:space="preserve"> ευρώ για την χρηματοδότηση κεφαλαίων επιχειρηματικών συμμετοχών», ανέφερε ο κ. Τσακίρης.</w:t>
      </w:r>
    </w:p>
    <w:p w14:paraId="2AACCEDD" w14:textId="77777777" w:rsidR="00BF7F38" w:rsidRPr="007F779D" w:rsidRDefault="00BF7F38" w:rsidP="007F779D">
      <w:pPr>
        <w:spacing w:line="276" w:lineRule="auto"/>
        <w:rPr>
          <w:rFonts w:ascii="Tahoma" w:eastAsiaTheme="minorHAnsi" w:hAnsi="Tahoma" w:cs="Tahoma"/>
          <w:bCs/>
          <w:sz w:val="22"/>
          <w:szCs w:val="22"/>
          <w:lang w:val="el-GR"/>
        </w:rPr>
      </w:pPr>
    </w:p>
    <w:p w14:paraId="18416B83" w14:textId="4BFCDA48"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lang w:val="el-GR"/>
        </w:rPr>
        <w:t xml:space="preserve">Κατά την θεσμική του ομιλία ο κ. </w:t>
      </w:r>
      <w:r w:rsidRPr="007F779D">
        <w:rPr>
          <w:rFonts w:ascii="Tahoma" w:eastAsiaTheme="minorHAnsi" w:hAnsi="Tahoma" w:cs="Tahoma"/>
          <w:b/>
          <w:bCs/>
          <w:sz w:val="22"/>
          <w:szCs w:val="22"/>
          <w:lang w:val="el-GR"/>
        </w:rPr>
        <w:t>Χρίστος Δήμας</w:t>
      </w:r>
      <w:r w:rsidRPr="007F779D">
        <w:rPr>
          <w:rFonts w:ascii="Tahoma" w:eastAsiaTheme="minorHAnsi" w:hAnsi="Tahoma" w:cs="Tahoma"/>
          <w:bCs/>
          <w:sz w:val="22"/>
          <w:szCs w:val="22"/>
          <w:lang w:val="el-GR"/>
        </w:rPr>
        <w:t xml:space="preserve">, Υφυπουργός Έρευνας &amp; Τεχνολογίας, </w:t>
      </w:r>
      <w:r w:rsidRPr="00BF7F38">
        <w:rPr>
          <w:rFonts w:ascii="Tahoma" w:eastAsiaTheme="minorHAnsi" w:hAnsi="Tahoma" w:cs="Tahoma"/>
          <w:b/>
          <w:bCs/>
          <w:sz w:val="22"/>
          <w:szCs w:val="22"/>
          <w:lang w:val="el-GR"/>
        </w:rPr>
        <w:t>παρέθεσε τους τρεις στόχους του Υπουργείου Ανάπτυξης για την έρευνα και την τεχνολογία</w:t>
      </w:r>
      <w:r w:rsidRPr="007F779D">
        <w:rPr>
          <w:rFonts w:ascii="Tahoma" w:eastAsiaTheme="minorHAnsi" w:hAnsi="Tahoma" w:cs="Tahoma"/>
          <w:bCs/>
          <w:sz w:val="22"/>
          <w:szCs w:val="22"/>
          <w:lang w:val="el-GR"/>
        </w:rPr>
        <w:t>. Ο πρώτος στόχος έχει να κάνει με την αύξηση των δαπανών έρευν</w:t>
      </w:r>
      <w:r w:rsidR="00BF7F38">
        <w:rPr>
          <w:rFonts w:ascii="Tahoma" w:eastAsiaTheme="minorHAnsi" w:hAnsi="Tahoma" w:cs="Tahoma"/>
          <w:bCs/>
          <w:sz w:val="22"/>
          <w:szCs w:val="22"/>
          <w:lang w:val="el-GR"/>
        </w:rPr>
        <w:t>ας και ανάπτυξης. Όπως τόνισε: «</w:t>
      </w:r>
      <w:r w:rsidRPr="007F779D">
        <w:rPr>
          <w:rFonts w:ascii="Tahoma" w:eastAsiaTheme="minorHAnsi" w:hAnsi="Tahoma" w:cs="Tahoma"/>
          <w:bCs/>
          <w:sz w:val="22"/>
          <w:szCs w:val="22"/>
          <w:lang w:val="el-GR"/>
        </w:rPr>
        <w:t xml:space="preserve">Υιοθετήσαμε μία </w:t>
      </w:r>
      <w:r w:rsidRPr="007F779D">
        <w:rPr>
          <w:rFonts w:ascii="Tahoma" w:eastAsiaTheme="minorHAnsi" w:hAnsi="Tahoma" w:cs="Tahoma"/>
          <w:bCs/>
          <w:sz w:val="22"/>
          <w:szCs w:val="22"/>
          <w:lang w:val="el-GR"/>
        </w:rPr>
        <w:lastRenderedPageBreak/>
        <w:t xml:space="preserve">σημαντική πολιτική, όσον αφορά τα φορολογικά κίνητρα, με </w:t>
      </w:r>
      <w:proofErr w:type="spellStart"/>
      <w:r w:rsidRPr="007F779D">
        <w:rPr>
          <w:rFonts w:ascii="Tahoma" w:eastAsiaTheme="minorHAnsi" w:hAnsi="Tahoma" w:cs="Tahoma"/>
          <w:bCs/>
          <w:sz w:val="22"/>
          <w:szCs w:val="22"/>
          <w:lang w:val="el-GR"/>
        </w:rPr>
        <w:t>υπερ</w:t>
      </w:r>
      <w:proofErr w:type="spellEnd"/>
      <w:r w:rsidRPr="007F779D">
        <w:rPr>
          <w:rFonts w:ascii="Tahoma" w:eastAsiaTheme="minorHAnsi" w:hAnsi="Tahoma" w:cs="Tahoma"/>
          <w:bCs/>
          <w:sz w:val="22"/>
          <w:szCs w:val="22"/>
          <w:lang w:val="el-GR"/>
        </w:rPr>
        <w:t>-εκπτώσεις, καθιστώντας την Ελλάδα μεταξύ των πιο ελκυστικών προορισμών στην Ε.Ε.». Ο δεύτερος στόχος αφορά την εξέλιξη της έρευνας σε καινοτομία και επιχειρηματικότητα, ενώ ο τρίτος στόχος αφορά την σύνδεση του κατακερματισμού του οικοσυστήματος καινοτομίας.</w:t>
      </w:r>
    </w:p>
    <w:p w14:paraId="4288BFD0" w14:textId="77777777" w:rsidR="00BF7F38" w:rsidRPr="007F779D" w:rsidRDefault="00BF7F38" w:rsidP="007F779D">
      <w:pPr>
        <w:spacing w:line="276" w:lineRule="auto"/>
        <w:rPr>
          <w:rFonts w:ascii="Tahoma" w:eastAsiaTheme="minorHAnsi" w:hAnsi="Tahoma" w:cs="Tahoma"/>
          <w:bCs/>
          <w:sz w:val="22"/>
          <w:szCs w:val="22"/>
          <w:lang w:val="el-GR"/>
        </w:rPr>
      </w:pPr>
    </w:p>
    <w:p w14:paraId="20C648BF" w14:textId="4D97F256" w:rsidR="007F779D" w:rsidRDefault="007F779D" w:rsidP="007F779D">
      <w:pPr>
        <w:spacing w:line="276" w:lineRule="auto"/>
        <w:rPr>
          <w:rFonts w:ascii="Tahoma" w:eastAsiaTheme="minorHAnsi" w:hAnsi="Tahoma" w:cs="Tahoma"/>
          <w:bCs/>
          <w:sz w:val="22"/>
          <w:szCs w:val="22"/>
          <w:lang w:val="el-GR"/>
        </w:rPr>
      </w:pPr>
      <w:proofErr w:type="spellStart"/>
      <w:r w:rsidRPr="007F779D">
        <w:rPr>
          <w:rFonts w:ascii="Tahoma" w:eastAsiaTheme="minorHAnsi" w:hAnsi="Tahoma" w:cs="Tahoma"/>
          <w:bCs/>
          <w:sz w:val="22"/>
          <w:szCs w:val="22"/>
          <w:lang w:val="el-GR"/>
        </w:rPr>
        <w:t>Kεντρική</w:t>
      </w:r>
      <w:proofErr w:type="spellEnd"/>
      <w:r w:rsidRPr="007F779D">
        <w:rPr>
          <w:rFonts w:ascii="Tahoma" w:eastAsiaTheme="minorHAnsi" w:hAnsi="Tahoma" w:cs="Tahoma"/>
          <w:bCs/>
          <w:sz w:val="22"/>
          <w:szCs w:val="22"/>
          <w:lang w:val="el-GR"/>
        </w:rPr>
        <w:t xml:space="preserve"> ομιλία απηύθυνε </w:t>
      </w:r>
      <w:r w:rsidRPr="007F779D">
        <w:rPr>
          <w:rFonts w:ascii="Tahoma" w:eastAsiaTheme="minorHAnsi" w:hAnsi="Tahoma" w:cs="Tahoma"/>
          <w:b/>
          <w:bCs/>
          <w:sz w:val="22"/>
          <w:szCs w:val="22"/>
          <w:lang w:val="el-GR"/>
        </w:rPr>
        <w:t>η Δρ Εύη Σαχίνη</w:t>
      </w:r>
      <w:r w:rsidRPr="007F779D">
        <w:rPr>
          <w:rFonts w:ascii="Tahoma" w:eastAsiaTheme="minorHAnsi" w:hAnsi="Tahoma" w:cs="Tahoma"/>
          <w:bCs/>
          <w:sz w:val="22"/>
          <w:szCs w:val="22"/>
          <w:lang w:val="el-GR"/>
        </w:rPr>
        <w:t>, Διευθύντρια του Εθνικού Κέντρου Τεκμηρίωσης και Ηλ</w:t>
      </w:r>
      <w:r w:rsidR="00BF7F38">
        <w:rPr>
          <w:rFonts w:ascii="Tahoma" w:eastAsiaTheme="minorHAnsi" w:hAnsi="Tahoma" w:cs="Tahoma"/>
          <w:bCs/>
          <w:sz w:val="22"/>
          <w:szCs w:val="22"/>
          <w:lang w:val="el-GR"/>
        </w:rPr>
        <w:t>εκτρονικού Περιεχομένου (ΕΚΤ). «</w:t>
      </w:r>
      <w:r w:rsidRPr="007F779D">
        <w:rPr>
          <w:rFonts w:ascii="Tahoma" w:eastAsiaTheme="minorHAnsi" w:hAnsi="Tahoma" w:cs="Tahoma"/>
          <w:bCs/>
          <w:sz w:val="22"/>
          <w:szCs w:val="22"/>
          <w:lang w:val="el-GR"/>
        </w:rPr>
        <w:t>Αποτελούμε μέρος του εγχώριου οικοσυστήματος καινοτομίας, δραστηριοποιούμαστε περί τα 30 χρόνια με συμμετοχές σε διεθνές επίπεδο. Η καινοτομία είναι η αλλαγή που γεννά αξία, ε</w:t>
      </w:r>
      <w:r w:rsidR="00BF7F38">
        <w:rPr>
          <w:rFonts w:ascii="Tahoma" w:eastAsiaTheme="minorHAnsi" w:hAnsi="Tahoma" w:cs="Tahoma"/>
          <w:bCs/>
          <w:sz w:val="22"/>
          <w:szCs w:val="22"/>
          <w:lang w:val="el-GR"/>
        </w:rPr>
        <w:t>ίναι ένας καρπός συνθετών αξιών»,</w:t>
      </w:r>
      <w:r w:rsidRPr="007F779D">
        <w:rPr>
          <w:rFonts w:ascii="Tahoma" w:eastAsiaTheme="minorHAnsi" w:hAnsi="Tahoma" w:cs="Tahoma"/>
          <w:bCs/>
          <w:sz w:val="22"/>
          <w:szCs w:val="22"/>
          <w:lang w:val="el-GR"/>
        </w:rPr>
        <w:t xml:space="preserve"> τόνισε η κα. Σαχίνη. Η Διευθύντρια του ΕΚΤ ανέφερε ότι η Ελλάδα έχει αναρριχηθεί σε </w:t>
      </w:r>
      <w:r w:rsidR="00BF7F38">
        <w:rPr>
          <w:rFonts w:ascii="Tahoma" w:eastAsiaTheme="minorHAnsi" w:hAnsi="Tahoma" w:cs="Tahoma"/>
          <w:bCs/>
          <w:sz w:val="22"/>
          <w:szCs w:val="22"/>
          <w:lang w:val="el-GR"/>
        </w:rPr>
        <w:t>μια</w:t>
      </w:r>
      <w:r w:rsidRPr="007F779D">
        <w:rPr>
          <w:rFonts w:ascii="Tahoma" w:eastAsiaTheme="minorHAnsi" w:hAnsi="Tahoma" w:cs="Tahoma"/>
          <w:bCs/>
          <w:sz w:val="22"/>
          <w:szCs w:val="22"/>
          <w:lang w:val="el-GR"/>
        </w:rPr>
        <w:t xml:space="preserve"> ικανοποιητική θέση, σε σχέση με άλλες χώρες της ΕΕ και πως αν δει κάποιος την διαχρονική εξέλιξη, η χώρα μας παρουσιάζει μία συστηματική αύξησ</w:t>
      </w:r>
      <w:r w:rsidR="00BF7F38">
        <w:rPr>
          <w:rFonts w:ascii="Tahoma" w:eastAsiaTheme="minorHAnsi" w:hAnsi="Tahoma" w:cs="Tahoma"/>
          <w:bCs/>
          <w:sz w:val="22"/>
          <w:szCs w:val="22"/>
          <w:lang w:val="el-GR"/>
        </w:rPr>
        <w:t>η των καινοτόμων επιχειρήσεων. «</w:t>
      </w:r>
      <w:r w:rsidRPr="007F779D">
        <w:rPr>
          <w:rFonts w:ascii="Tahoma" w:eastAsiaTheme="minorHAnsi" w:hAnsi="Tahoma" w:cs="Tahoma"/>
          <w:bCs/>
          <w:sz w:val="22"/>
          <w:szCs w:val="22"/>
          <w:lang w:val="el-GR"/>
        </w:rPr>
        <w:t>Η Ελλάδα, στον ευρωπαϊκό πίνακα το 2021, ήταν μεταξύ των πέντε χωρών με τον καλύτερο δείκτη ανάπτυξης της καινοτομίας. Όταν μετράμε καινοτομία, μετράμε με ένα αυστηρό πλαίσιο, με κανόνες</w:t>
      </w:r>
      <w:r w:rsidR="00BF7F38">
        <w:rPr>
          <w:rFonts w:ascii="Tahoma" w:eastAsiaTheme="minorHAnsi" w:hAnsi="Tahoma" w:cs="Tahoma"/>
          <w:bCs/>
          <w:sz w:val="22"/>
          <w:szCs w:val="22"/>
          <w:lang w:val="el-GR"/>
        </w:rPr>
        <w:t>»</w:t>
      </w:r>
      <w:r w:rsidRPr="007F779D">
        <w:rPr>
          <w:rFonts w:ascii="Tahoma" w:eastAsiaTheme="minorHAnsi" w:hAnsi="Tahoma" w:cs="Tahoma"/>
          <w:bCs/>
          <w:sz w:val="22"/>
          <w:szCs w:val="22"/>
          <w:lang w:val="el-GR"/>
        </w:rPr>
        <w:t xml:space="preserve">, σημείωσε. </w:t>
      </w:r>
    </w:p>
    <w:p w14:paraId="57A2BE8A" w14:textId="77777777" w:rsidR="00BF7F38" w:rsidRPr="007F779D" w:rsidRDefault="00BF7F38" w:rsidP="007F779D">
      <w:pPr>
        <w:spacing w:line="276" w:lineRule="auto"/>
        <w:rPr>
          <w:rFonts w:ascii="Tahoma" w:eastAsiaTheme="minorHAnsi" w:hAnsi="Tahoma" w:cs="Tahoma"/>
          <w:bCs/>
          <w:sz w:val="22"/>
          <w:szCs w:val="22"/>
          <w:lang w:val="el-GR"/>
        </w:rPr>
      </w:pPr>
    </w:p>
    <w:p w14:paraId="71E19E27" w14:textId="04C231AA"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lang w:val="el-GR"/>
        </w:rPr>
        <w:t xml:space="preserve">Ο κ. </w:t>
      </w:r>
      <w:r w:rsidRPr="007F779D">
        <w:rPr>
          <w:rFonts w:ascii="Tahoma" w:eastAsiaTheme="minorHAnsi" w:hAnsi="Tahoma" w:cs="Tahoma"/>
          <w:b/>
          <w:bCs/>
          <w:sz w:val="22"/>
          <w:szCs w:val="22"/>
          <w:lang w:val="el-GR"/>
        </w:rPr>
        <w:t>Γιώργος Γιακουμάκης</w:t>
      </w:r>
      <w:r w:rsidRPr="007F779D">
        <w:rPr>
          <w:rFonts w:ascii="Tahoma" w:eastAsiaTheme="minorHAnsi" w:hAnsi="Tahoma" w:cs="Tahoma"/>
          <w:bCs/>
          <w:sz w:val="22"/>
          <w:szCs w:val="22"/>
          <w:lang w:val="el-GR"/>
        </w:rPr>
        <w:t xml:space="preserve">, </w:t>
      </w:r>
      <w:r w:rsidR="000C23C8">
        <w:rPr>
          <w:rFonts w:ascii="Tahoma" w:eastAsiaTheme="minorHAnsi" w:hAnsi="Tahoma" w:cs="Tahoma"/>
          <w:bCs/>
          <w:sz w:val="22"/>
          <w:szCs w:val="22"/>
        </w:rPr>
        <w:t>project</w:t>
      </w:r>
      <w:r w:rsidR="000C23C8" w:rsidRPr="008A05E4">
        <w:rPr>
          <w:rFonts w:ascii="Tahoma" w:eastAsiaTheme="minorHAnsi" w:hAnsi="Tahoma" w:cs="Tahoma"/>
          <w:bCs/>
          <w:sz w:val="22"/>
          <w:szCs w:val="22"/>
          <w:lang w:val="el-GR"/>
        </w:rPr>
        <w:t xml:space="preserve"> </w:t>
      </w:r>
      <w:r w:rsidR="000C23C8">
        <w:rPr>
          <w:rFonts w:ascii="Tahoma" w:eastAsiaTheme="minorHAnsi" w:hAnsi="Tahoma" w:cs="Tahoma"/>
          <w:bCs/>
          <w:sz w:val="22"/>
          <w:szCs w:val="22"/>
        </w:rPr>
        <w:t>manager</w:t>
      </w:r>
      <w:r w:rsidR="000C23C8">
        <w:rPr>
          <w:rFonts w:ascii="Tahoma" w:eastAsiaTheme="minorHAnsi" w:hAnsi="Tahoma" w:cs="Tahoma"/>
          <w:bCs/>
          <w:sz w:val="22"/>
          <w:szCs w:val="22"/>
          <w:lang w:val="el-GR"/>
        </w:rPr>
        <w:t xml:space="preserve"> για το</w:t>
      </w:r>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lang w:val="el-GR"/>
        </w:rPr>
        <w:t>EquiFund</w:t>
      </w:r>
      <w:proofErr w:type="spellEnd"/>
      <w:r w:rsidR="000C23C8">
        <w:rPr>
          <w:rFonts w:ascii="Tahoma" w:eastAsiaTheme="minorHAnsi" w:hAnsi="Tahoma" w:cs="Tahoma"/>
          <w:bCs/>
          <w:sz w:val="22"/>
          <w:szCs w:val="22"/>
          <w:lang w:val="el-GR"/>
        </w:rPr>
        <w:t xml:space="preserve"> στο</w:t>
      </w:r>
      <w:r w:rsidRPr="007F779D">
        <w:rPr>
          <w:rFonts w:ascii="Tahoma" w:eastAsiaTheme="minorHAnsi" w:hAnsi="Tahoma" w:cs="Tahoma"/>
          <w:bCs/>
          <w:sz w:val="22"/>
          <w:szCs w:val="22"/>
          <w:lang w:val="el-GR"/>
        </w:rPr>
        <w:t xml:space="preserve"> Ευρωπαϊκό Ταμείο Επενδύσεων, στην παρουσίασή του ανέφερε ότι </w:t>
      </w:r>
      <w:proofErr w:type="spellStart"/>
      <w:r w:rsidRPr="00BF7F38">
        <w:rPr>
          <w:rFonts w:ascii="Tahoma" w:eastAsiaTheme="minorHAnsi" w:hAnsi="Tahoma" w:cs="Tahoma"/>
          <w:b/>
          <w:bCs/>
          <w:sz w:val="22"/>
          <w:szCs w:val="22"/>
          <w:lang w:val="el-GR"/>
        </w:rPr>
        <w:t>τo</w:t>
      </w:r>
      <w:proofErr w:type="spellEnd"/>
      <w:r w:rsidRPr="00BF7F38">
        <w:rPr>
          <w:rFonts w:ascii="Tahoma" w:eastAsiaTheme="minorHAnsi" w:hAnsi="Tahoma" w:cs="Tahoma"/>
          <w:b/>
          <w:bCs/>
          <w:sz w:val="22"/>
          <w:szCs w:val="22"/>
          <w:lang w:val="el-GR"/>
        </w:rPr>
        <w:t xml:space="preserve"> </w:t>
      </w:r>
      <w:proofErr w:type="spellStart"/>
      <w:r w:rsidRPr="00BF7F38">
        <w:rPr>
          <w:rFonts w:ascii="Tahoma" w:eastAsiaTheme="minorHAnsi" w:hAnsi="Tahoma" w:cs="Tahoma"/>
          <w:b/>
          <w:bCs/>
          <w:sz w:val="22"/>
          <w:szCs w:val="22"/>
          <w:lang w:val="el-GR"/>
        </w:rPr>
        <w:t>EquiFund</w:t>
      </w:r>
      <w:proofErr w:type="spellEnd"/>
      <w:r w:rsidRPr="00BF7F38">
        <w:rPr>
          <w:rFonts w:ascii="Tahoma" w:eastAsiaTheme="minorHAnsi" w:hAnsi="Tahoma" w:cs="Tahoma"/>
          <w:b/>
          <w:bCs/>
          <w:sz w:val="22"/>
          <w:szCs w:val="22"/>
          <w:lang w:val="el-GR"/>
        </w:rPr>
        <w:t xml:space="preserve"> αποτελεί μια πρωτοβουλία του </w:t>
      </w:r>
      <w:r w:rsidR="000C23C8">
        <w:rPr>
          <w:rFonts w:ascii="Tahoma" w:eastAsiaTheme="minorHAnsi" w:hAnsi="Tahoma" w:cs="Tahoma"/>
          <w:b/>
          <w:bCs/>
          <w:sz w:val="22"/>
          <w:szCs w:val="22"/>
          <w:lang w:val="el-GR"/>
        </w:rPr>
        <w:t>ε</w:t>
      </w:r>
      <w:r w:rsidRPr="00BF7F38">
        <w:rPr>
          <w:rFonts w:ascii="Tahoma" w:eastAsiaTheme="minorHAnsi" w:hAnsi="Tahoma" w:cs="Tahoma"/>
          <w:b/>
          <w:bCs/>
          <w:sz w:val="22"/>
          <w:szCs w:val="22"/>
          <w:lang w:val="el-GR"/>
        </w:rPr>
        <w:t xml:space="preserve">λληνικού </w:t>
      </w:r>
      <w:r w:rsidR="000C23C8">
        <w:rPr>
          <w:rFonts w:ascii="Tahoma" w:eastAsiaTheme="minorHAnsi" w:hAnsi="Tahoma" w:cs="Tahoma"/>
          <w:b/>
          <w:bCs/>
          <w:sz w:val="22"/>
          <w:szCs w:val="22"/>
          <w:lang w:val="el-GR"/>
        </w:rPr>
        <w:t>κ</w:t>
      </w:r>
      <w:r w:rsidRPr="00BF7F38">
        <w:rPr>
          <w:rFonts w:ascii="Tahoma" w:eastAsiaTheme="minorHAnsi" w:hAnsi="Tahoma" w:cs="Tahoma"/>
          <w:b/>
          <w:bCs/>
          <w:sz w:val="22"/>
          <w:szCs w:val="22"/>
          <w:lang w:val="el-GR"/>
        </w:rPr>
        <w:t>ράτους και του Ευρωπαϊκού Ταμείου Επενδύσεων και δημιουργήθηκε με απώτερο σκοπό την επιτάχυνση της εξέλιξης του τομέα κεφαλαίων επιχειρηματικών συμμετοχών στην Ελλάδα</w:t>
      </w:r>
      <w:r w:rsidRPr="007F779D">
        <w:rPr>
          <w:rFonts w:ascii="Tahoma" w:eastAsiaTheme="minorHAnsi" w:hAnsi="Tahoma" w:cs="Tahoma"/>
          <w:bCs/>
          <w:sz w:val="22"/>
          <w:szCs w:val="22"/>
          <w:lang w:val="el-GR"/>
        </w:rPr>
        <w:t xml:space="preserve">. Όπως ανέφερε: «Το 2016 συστάθηκε η πρωτοβουλία, </w:t>
      </w:r>
      <w:r w:rsidR="00BF7F38">
        <w:rPr>
          <w:rFonts w:ascii="Tahoma" w:eastAsiaTheme="minorHAnsi" w:hAnsi="Tahoma" w:cs="Tahoma"/>
          <w:bCs/>
          <w:sz w:val="22"/>
          <w:szCs w:val="22"/>
          <w:lang w:val="el-GR"/>
        </w:rPr>
        <w:t>μια</w:t>
      </w:r>
      <w:r w:rsidRPr="007F779D">
        <w:rPr>
          <w:rFonts w:ascii="Tahoma" w:eastAsiaTheme="minorHAnsi" w:hAnsi="Tahoma" w:cs="Tahoma"/>
          <w:bCs/>
          <w:sz w:val="22"/>
          <w:szCs w:val="22"/>
          <w:lang w:val="el-GR"/>
        </w:rPr>
        <w:t xml:space="preserve"> κοινή πρωτοβουλία του Υπουργείο</w:t>
      </w:r>
      <w:r w:rsidR="00B51C73">
        <w:rPr>
          <w:rFonts w:ascii="Tahoma" w:eastAsiaTheme="minorHAnsi" w:hAnsi="Tahoma" w:cs="Tahoma"/>
          <w:bCs/>
          <w:sz w:val="22"/>
          <w:szCs w:val="22"/>
          <w:lang w:val="el-GR"/>
        </w:rPr>
        <w:t>υ</w:t>
      </w:r>
      <w:r w:rsidRPr="007F779D">
        <w:rPr>
          <w:rFonts w:ascii="Tahoma" w:eastAsiaTheme="minorHAnsi" w:hAnsi="Tahoma" w:cs="Tahoma"/>
          <w:bCs/>
          <w:sz w:val="22"/>
          <w:szCs w:val="22"/>
          <w:lang w:val="el-GR"/>
        </w:rPr>
        <w:t xml:space="preserve"> Ανάπτυξης και του Ευρωπαϊκού Ταμείου Επενδύσεων το οποίο ανέλαβε την επιλογή 9 </w:t>
      </w:r>
      <w:proofErr w:type="spellStart"/>
      <w:r w:rsidRPr="007F779D">
        <w:rPr>
          <w:rFonts w:ascii="Tahoma" w:eastAsiaTheme="minorHAnsi" w:hAnsi="Tahoma" w:cs="Tahoma"/>
          <w:bCs/>
          <w:sz w:val="22"/>
          <w:szCs w:val="22"/>
          <w:lang w:val="el-GR"/>
        </w:rPr>
        <w:t>fund</w:t>
      </w:r>
      <w:proofErr w:type="spellEnd"/>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lang w:val="el-GR"/>
        </w:rPr>
        <w:t>managers</w:t>
      </w:r>
      <w:proofErr w:type="spellEnd"/>
      <w:r w:rsidRPr="007F779D">
        <w:rPr>
          <w:rFonts w:ascii="Tahoma" w:eastAsiaTheme="minorHAnsi" w:hAnsi="Tahoma" w:cs="Tahoma"/>
          <w:bCs/>
          <w:sz w:val="22"/>
          <w:szCs w:val="22"/>
          <w:lang w:val="el-GR"/>
        </w:rPr>
        <w:t xml:space="preserve">, μέσω ανοιχτής πρόσκλησης. Φτάσαμε στο μισό δισ. ευρώ σε διαθέσιμα κεφάλαια και με μόχλευση μπορεί το ποσό αυτό να φτάσει στο 1 δισεκατομμύριο». </w:t>
      </w:r>
    </w:p>
    <w:p w14:paraId="68790702" w14:textId="77777777" w:rsidR="00BF7F38" w:rsidRPr="007F779D" w:rsidRDefault="00BF7F38" w:rsidP="007F779D">
      <w:pPr>
        <w:spacing w:line="276" w:lineRule="auto"/>
        <w:rPr>
          <w:rFonts w:ascii="Tahoma" w:eastAsiaTheme="minorHAnsi" w:hAnsi="Tahoma" w:cs="Tahoma"/>
          <w:bCs/>
          <w:sz w:val="22"/>
          <w:szCs w:val="22"/>
          <w:lang w:val="el-GR"/>
        </w:rPr>
      </w:pPr>
    </w:p>
    <w:p w14:paraId="777D250B" w14:textId="0804449A"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lang w:val="el-GR"/>
        </w:rPr>
        <w:t xml:space="preserve">Ένα ενδιαφέρον </w:t>
      </w:r>
      <w:r w:rsidRPr="007F779D">
        <w:rPr>
          <w:rFonts w:ascii="Tahoma" w:eastAsiaTheme="minorHAnsi" w:hAnsi="Tahoma" w:cs="Tahoma"/>
          <w:bCs/>
          <w:sz w:val="22"/>
          <w:szCs w:val="22"/>
        </w:rPr>
        <w:t>f</w:t>
      </w:r>
      <w:proofErr w:type="spellStart"/>
      <w:r w:rsidRPr="007F779D">
        <w:rPr>
          <w:rFonts w:ascii="Tahoma" w:eastAsiaTheme="minorHAnsi" w:hAnsi="Tahoma" w:cs="Tahoma"/>
          <w:bCs/>
          <w:sz w:val="22"/>
          <w:szCs w:val="22"/>
          <w:lang w:val="el-GR"/>
        </w:rPr>
        <w:t>ireside</w:t>
      </w:r>
      <w:proofErr w:type="spellEnd"/>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lang w:val="el-GR"/>
        </w:rPr>
        <w:t>chat</w:t>
      </w:r>
      <w:proofErr w:type="spellEnd"/>
      <w:r w:rsidRPr="007F779D">
        <w:rPr>
          <w:rFonts w:ascii="Tahoma" w:eastAsiaTheme="minorHAnsi" w:hAnsi="Tahoma" w:cs="Tahoma"/>
          <w:bCs/>
          <w:sz w:val="22"/>
          <w:szCs w:val="22"/>
          <w:lang w:val="el-GR"/>
        </w:rPr>
        <w:t xml:space="preserve"> πραγματοποιήθηκε με τον κ. </w:t>
      </w:r>
      <w:r w:rsidRPr="007F779D">
        <w:rPr>
          <w:rFonts w:ascii="Tahoma" w:eastAsiaTheme="minorHAnsi" w:hAnsi="Tahoma" w:cs="Tahoma"/>
          <w:b/>
          <w:bCs/>
          <w:sz w:val="22"/>
          <w:szCs w:val="22"/>
          <w:lang w:val="el-GR"/>
        </w:rPr>
        <w:t xml:space="preserve">Αντώνη </w:t>
      </w:r>
      <w:proofErr w:type="spellStart"/>
      <w:r w:rsidRPr="007F779D">
        <w:rPr>
          <w:rFonts w:ascii="Tahoma" w:eastAsiaTheme="minorHAnsi" w:hAnsi="Tahoma" w:cs="Tahoma"/>
          <w:b/>
          <w:bCs/>
          <w:sz w:val="22"/>
          <w:szCs w:val="22"/>
          <w:lang w:val="el-GR"/>
        </w:rPr>
        <w:t>Τζωρτζακάκη</w:t>
      </w:r>
      <w:proofErr w:type="spellEnd"/>
      <w:r w:rsidRPr="007F779D">
        <w:rPr>
          <w:rFonts w:ascii="Tahoma" w:eastAsiaTheme="minorHAnsi" w:hAnsi="Tahoma" w:cs="Tahoma"/>
          <w:bCs/>
          <w:sz w:val="22"/>
          <w:szCs w:val="22"/>
          <w:lang w:val="el-GR"/>
        </w:rPr>
        <w:t>, Διευθύνοντα Σύμβουλο – Συμμετοχές 5G A.E., Επενδυτικού Ταμείου Φαιστός.</w:t>
      </w:r>
      <w:r w:rsidR="00BF7F38">
        <w:rPr>
          <w:rFonts w:ascii="Tahoma" w:eastAsiaTheme="minorHAnsi" w:hAnsi="Tahoma" w:cs="Tahoma"/>
          <w:bCs/>
          <w:sz w:val="22"/>
          <w:szCs w:val="22"/>
          <w:lang w:val="el-GR"/>
        </w:rPr>
        <w:t xml:space="preserve"> Ο κ. Τζωρτζακάκης τόνισε ότι: «</w:t>
      </w:r>
      <w:r w:rsidRPr="007F779D">
        <w:rPr>
          <w:rFonts w:ascii="Tahoma" w:eastAsiaTheme="minorHAnsi" w:hAnsi="Tahoma" w:cs="Tahoma"/>
          <w:bCs/>
          <w:sz w:val="22"/>
          <w:szCs w:val="22"/>
          <w:lang w:val="el-GR"/>
        </w:rPr>
        <w:t>Το βασικό κεφάλαιο του ΦΑΙΣΤΟΣ προήλθε από την συνεισφορά του διαγωνισμού παραχώρησης των συχνοτήτων 5G. Πέραν του κεφαλαίου που προσφέρουμε, δίνουμε μία σειρά επιπλέον ωφελημάτων για να αναπτυχθούν περισσότερο οι εταιρείες. Έχουμε αναπτύξει ένα ευρύ δίκτυο συνεργατών. Ο επενδυτικός κανονισμός του ΦΑΙΣΤΟΣ είναι αναρτημένος στην ιστοσελίδα μας για να δει ο οποιοσδήποτε, με διαφάνεια, όλες τις πληροφορίες γύρω από την λειτουργία του ταμείου</w:t>
      </w:r>
      <w:r w:rsidR="00BF7F38">
        <w:rPr>
          <w:rFonts w:ascii="Tahoma" w:eastAsiaTheme="minorHAnsi" w:hAnsi="Tahoma" w:cs="Tahoma"/>
          <w:bCs/>
          <w:sz w:val="22"/>
          <w:szCs w:val="22"/>
          <w:lang w:val="el-GR"/>
        </w:rPr>
        <w:t>»</w:t>
      </w:r>
      <w:r w:rsidRPr="007F779D">
        <w:rPr>
          <w:rFonts w:ascii="Tahoma" w:eastAsiaTheme="minorHAnsi" w:hAnsi="Tahoma" w:cs="Tahoma"/>
          <w:bCs/>
          <w:sz w:val="22"/>
          <w:szCs w:val="22"/>
          <w:lang w:val="el-GR"/>
        </w:rPr>
        <w:t>.</w:t>
      </w:r>
    </w:p>
    <w:p w14:paraId="26C88550" w14:textId="77777777" w:rsidR="00BF7F38" w:rsidRPr="007F779D" w:rsidRDefault="00BF7F38" w:rsidP="007F779D">
      <w:pPr>
        <w:spacing w:line="276" w:lineRule="auto"/>
        <w:rPr>
          <w:rFonts w:ascii="Tahoma" w:eastAsiaTheme="minorHAnsi" w:hAnsi="Tahoma" w:cs="Tahoma"/>
          <w:bCs/>
          <w:sz w:val="22"/>
          <w:szCs w:val="22"/>
          <w:lang w:val="el-GR"/>
        </w:rPr>
      </w:pPr>
    </w:p>
    <w:p w14:paraId="1702FFF9" w14:textId="5938B731"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lang w:val="el-GR"/>
        </w:rPr>
        <w:t xml:space="preserve">Σε ένα ακόμη </w:t>
      </w:r>
      <w:proofErr w:type="spellStart"/>
      <w:r w:rsidRPr="007F779D">
        <w:rPr>
          <w:rFonts w:ascii="Tahoma" w:eastAsiaTheme="minorHAnsi" w:hAnsi="Tahoma" w:cs="Tahoma"/>
          <w:bCs/>
          <w:sz w:val="22"/>
          <w:szCs w:val="22"/>
          <w:lang w:val="el-GR"/>
        </w:rPr>
        <w:t>fireside</w:t>
      </w:r>
      <w:proofErr w:type="spellEnd"/>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lang w:val="el-GR"/>
        </w:rPr>
        <w:t>chat</w:t>
      </w:r>
      <w:proofErr w:type="spellEnd"/>
      <w:r w:rsidRPr="007F779D">
        <w:rPr>
          <w:rFonts w:ascii="Tahoma" w:eastAsiaTheme="minorHAnsi" w:hAnsi="Tahoma" w:cs="Tahoma"/>
          <w:bCs/>
          <w:sz w:val="22"/>
          <w:szCs w:val="22"/>
          <w:lang w:val="el-GR"/>
        </w:rPr>
        <w:t xml:space="preserve">, ο Δρ </w:t>
      </w:r>
      <w:r w:rsidRPr="007F779D">
        <w:rPr>
          <w:rFonts w:ascii="Tahoma" w:eastAsiaTheme="minorHAnsi" w:hAnsi="Tahoma" w:cs="Tahoma"/>
          <w:b/>
          <w:bCs/>
          <w:sz w:val="22"/>
          <w:szCs w:val="22"/>
          <w:lang w:val="el-GR"/>
        </w:rPr>
        <w:t>Σπύρος Αρσένης</w:t>
      </w:r>
      <w:r w:rsidRPr="007F779D">
        <w:rPr>
          <w:rFonts w:ascii="Tahoma" w:eastAsiaTheme="minorHAnsi" w:hAnsi="Tahoma" w:cs="Tahoma"/>
          <w:bCs/>
          <w:sz w:val="22"/>
          <w:szCs w:val="22"/>
          <w:lang w:val="el-GR"/>
        </w:rPr>
        <w:t xml:space="preserve">, Επικεφαλής Ανάπτυξης Καινοτόμου Επιχειρηματικότητας, NBG </w:t>
      </w:r>
      <w:proofErr w:type="spellStart"/>
      <w:r w:rsidRPr="007F779D">
        <w:rPr>
          <w:rFonts w:ascii="Tahoma" w:eastAsiaTheme="minorHAnsi" w:hAnsi="Tahoma" w:cs="Tahoma"/>
          <w:bCs/>
          <w:sz w:val="22"/>
          <w:szCs w:val="22"/>
          <w:lang w:val="el-GR"/>
        </w:rPr>
        <w:t>Business</w:t>
      </w:r>
      <w:proofErr w:type="spellEnd"/>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lang w:val="el-GR"/>
        </w:rPr>
        <w:t>Seeds</w:t>
      </w:r>
      <w:proofErr w:type="spellEnd"/>
      <w:r w:rsidRPr="007F779D">
        <w:rPr>
          <w:rFonts w:ascii="Tahoma" w:eastAsiaTheme="minorHAnsi" w:hAnsi="Tahoma" w:cs="Tahoma"/>
          <w:bCs/>
          <w:sz w:val="22"/>
          <w:szCs w:val="22"/>
          <w:lang w:val="el-GR"/>
        </w:rPr>
        <w:t>, αναφέρθηκε στα επόμενα πλάνα της NBG και στο κυοφορ</w:t>
      </w:r>
      <w:r w:rsidR="00BF7F38">
        <w:rPr>
          <w:rFonts w:ascii="Tahoma" w:eastAsiaTheme="minorHAnsi" w:hAnsi="Tahoma" w:cs="Tahoma"/>
          <w:bCs/>
          <w:sz w:val="22"/>
          <w:szCs w:val="22"/>
          <w:lang w:val="el-GR"/>
        </w:rPr>
        <w:t xml:space="preserve">ούμενο πρώτο ελληνικό </w:t>
      </w:r>
      <w:proofErr w:type="spellStart"/>
      <w:r w:rsidR="00BF7F38">
        <w:rPr>
          <w:rFonts w:ascii="Tahoma" w:eastAsiaTheme="minorHAnsi" w:hAnsi="Tahoma" w:cs="Tahoma"/>
          <w:bCs/>
          <w:sz w:val="22"/>
          <w:szCs w:val="22"/>
          <w:lang w:val="el-GR"/>
        </w:rPr>
        <w:t>unicorn</w:t>
      </w:r>
      <w:proofErr w:type="spellEnd"/>
      <w:r w:rsidR="00BF7F38">
        <w:rPr>
          <w:rFonts w:ascii="Tahoma" w:eastAsiaTheme="minorHAnsi" w:hAnsi="Tahoma" w:cs="Tahoma"/>
          <w:bCs/>
          <w:sz w:val="22"/>
          <w:szCs w:val="22"/>
          <w:lang w:val="el-GR"/>
        </w:rPr>
        <w:t>. «</w:t>
      </w:r>
      <w:r w:rsidRPr="007F779D">
        <w:rPr>
          <w:rFonts w:ascii="Tahoma" w:eastAsiaTheme="minorHAnsi" w:hAnsi="Tahoma" w:cs="Tahoma"/>
          <w:bCs/>
          <w:sz w:val="22"/>
          <w:szCs w:val="22"/>
          <w:lang w:val="el-GR"/>
        </w:rPr>
        <w:t xml:space="preserve">Η NBG </w:t>
      </w:r>
      <w:proofErr w:type="spellStart"/>
      <w:r w:rsidRPr="007F779D">
        <w:rPr>
          <w:rFonts w:ascii="Tahoma" w:eastAsiaTheme="minorHAnsi" w:hAnsi="Tahoma" w:cs="Tahoma"/>
          <w:bCs/>
          <w:sz w:val="22"/>
          <w:szCs w:val="22"/>
          <w:lang w:val="el-GR"/>
        </w:rPr>
        <w:t>Business</w:t>
      </w:r>
      <w:proofErr w:type="spellEnd"/>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lang w:val="el-GR"/>
        </w:rPr>
        <w:t>Seeds</w:t>
      </w:r>
      <w:proofErr w:type="spellEnd"/>
      <w:r w:rsidRPr="007F779D">
        <w:rPr>
          <w:rFonts w:ascii="Tahoma" w:eastAsiaTheme="minorHAnsi" w:hAnsi="Tahoma" w:cs="Tahoma"/>
          <w:bCs/>
          <w:sz w:val="22"/>
          <w:szCs w:val="22"/>
          <w:lang w:val="el-GR"/>
        </w:rPr>
        <w:t xml:space="preserve"> βοηθά στην ενίσχυση της καινοτομίας εδώ και 12 χρόνια. Χρηματοδοτούμε άμεσα, ήμασταν οι πρώτοι επενδυτές στην </w:t>
      </w:r>
      <w:proofErr w:type="spellStart"/>
      <w:r w:rsidRPr="007F779D">
        <w:rPr>
          <w:rFonts w:ascii="Tahoma" w:eastAsiaTheme="minorHAnsi" w:hAnsi="Tahoma" w:cs="Tahoma"/>
          <w:bCs/>
          <w:sz w:val="22"/>
          <w:szCs w:val="22"/>
          <w:lang w:val="el-GR"/>
        </w:rPr>
        <w:t>Βlu</w:t>
      </w:r>
      <w:r w:rsidR="00BF7F38">
        <w:rPr>
          <w:rFonts w:ascii="Tahoma" w:eastAsiaTheme="minorHAnsi" w:hAnsi="Tahoma" w:cs="Tahoma"/>
          <w:bCs/>
          <w:sz w:val="22"/>
          <w:szCs w:val="22"/>
          <w:lang w:val="el-GR"/>
        </w:rPr>
        <w:t>eground</w:t>
      </w:r>
      <w:proofErr w:type="spellEnd"/>
      <w:r w:rsidR="00BF7F38">
        <w:rPr>
          <w:rFonts w:ascii="Tahoma" w:eastAsiaTheme="minorHAnsi" w:hAnsi="Tahoma" w:cs="Tahoma"/>
          <w:bCs/>
          <w:sz w:val="22"/>
          <w:szCs w:val="22"/>
          <w:lang w:val="el-GR"/>
        </w:rPr>
        <w:t>,  συμμετέχουμε στα 6 από</w:t>
      </w:r>
      <w:r w:rsidRPr="007F779D">
        <w:rPr>
          <w:rFonts w:ascii="Tahoma" w:eastAsiaTheme="minorHAnsi" w:hAnsi="Tahoma" w:cs="Tahoma"/>
          <w:bCs/>
          <w:sz w:val="22"/>
          <w:szCs w:val="22"/>
          <w:lang w:val="el-GR"/>
        </w:rPr>
        <w:t xml:space="preserve"> τα 9 </w:t>
      </w:r>
      <w:proofErr w:type="spellStart"/>
      <w:r w:rsidRPr="007F779D">
        <w:rPr>
          <w:rFonts w:ascii="Tahoma" w:eastAsiaTheme="minorHAnsi" w:hAnsi="Tahoma" w:cs="Tahoma"/>
          <w:bCs/>
          <w:sz w:val="22"/>
          <w:szCs w:val="22"/>
          <w:lang w:val="el-GR"/>
        </w:rPr>
        <w:t>fund</w:t>
      </w:r>
      <w:proofErr w:type="spellEnd"/>
      <w:r w:rsidRPr="007F779D">
        <w:rPr>
          <w:rFonts w:ascii="Tahoma" w:eastAsiaTheme="minorHAnsi" w:hAnsi="Tahoma" w:cs="Tahoma"/>
          <w:bCs/>
          <w:sz w:val="22"/>
          <w:szCs w:val="22"/>
          <w:lang w:val="el-GR"/>
        </w:rPr>
        <w:t xml:space="preserve"> του </w:t>
      </w:r>
      <w:proofErr w:type="spellStart"/>
      <w:r w:rsidRPr="007F779D">
        <w:rPr>
          <w:rFonts w:ascii="Tahoma" w:eastAsiaTheme="minorHAnsi" w:hAnsi="Tahoma" w:cs="Tahoma"/>
          <w:bCs/>
          <w:sz w:val="22"/>
          <w:szCs w:val="22"/>
          <w:lang w:val="el-GR"/>
        </w:rPr>
        <w:t>Εquifund</w:t>
      </w:r>
      <w:proofErr w:type="spellEnd"/>
      <w:r w:rsidRPr="007F779D">
        <w:rPr>
          <w:rFonts w:ascii="Tahoma" w:eastAsiaTheme="minorHAnsi" w:hAnsi="Tahoma" w:cs="Tahoma"/>
          <w:bCs/>
          <w:sz w:val="22"/>
          <w:szCs w:val="22"/>
          <w:lang w:val="el-GR"/>
        </w:rPr>
        <w:t xml:space="preserve"> και σε άλλα 3 εκτός </w:t>
      </w:r>
      <w:proofErr w:type="spellStart"/>
      <w:r w:rsidRPr="007F779D">
        <w:rPr>
          <w:rFonts w:ascii="Tahoma" w:eastAsiaTheme="minorHAnsi" w:hAnsi="Tahoma" w:cs="Tahoma"/>
          <w:bCs/>
          <w:sz w:val="22"/>
          <w:szCs w:val="22"/>
          <w:lang w:val="el-GR"/>
        </w:rPr>
        <w:t>Εquifund</w:t>
      </w:r>
      <w:proofErr w:type="spellEnd"/>
      <w:r w:rsidRPr="007F779D">
        <w:rPr>
          <w:rFonts w:ascii="Tahoma" w:eastAsiaTheme="minorHAnsi" w:hAnsi="Tahoma" w:cs="Tahoma"/>
          <w:bCs/>
          <w:sz w:val="22"/>
          <w:szCs w:val="22"/>
          <w:lang w:val="el-GR"/>
        </w:rPr>
        <w:t>. Ταυτόχρονα</w:t>
      </w:r>
      <w:r w:rsidR="00BF7F38">
        <w:rPr>
          <w:rFonts w:ascii="Tahoma" w:eastAsiaTheme="minorHAnsi" w:hAnsi="Tahoma" w:cs="Tahoma"/>
          <w:bCs/>
          <w:sz w:val="22"/>
          <w:szCs w:val="22"/>
          <w:lang w:val="el-GR"/>
        </w:rPr>
        <w:t>,</w:t>
      </w:r>
      <w:r w:rsidRPr="007F779D">
        <w:rPr>
          <w:rFonts w:ascii="Tahoma" w:eastAsiaTheme="minorHAnsi" w:hAnsi="Tahoma" w:cs="Tahoma"/>
          <w:bCs/>
          <w:sz w:val="22"/>
          <w:szCs w:val="22"/>
          <w:lang w:val="el-GR"/>
        </w:rPr>
        <w:t xml:space="preserve"> ο στόχος μας είναι να στηρίζουμε την καινοτομία, μέσα από διάφορες δράσεις, όπως η διοργάνωση </w:t>
      </w:r>
      <w:proofErr w:type="spellStart"/>
      <w:r w:rsidRPr="007F779D">
        <w:rPr>
          <w:rFonts w:ascii="Tahoma" w:eastAsiaTheme="minorHAnsi" w:hAnsi="Tahoma" w:cs="Tahoma"/>
          <w:bCs/>
          <w:sz w:val="22"/>
          <w:szCs w:val="22"/>
          <w:lang w:val="el-GR"/>
        </w:rPr>
        <w:t>botcamps</w:t>
      </w:r>
      <w:proofErr w:type="spellEnd"/>
      <w:r w:rsidRPr="007F779D">
        <w:rPr>
          <w:rFonts w:ascii="Tahoma" w:eastAsiaTheme="minorHAnsi" w:hAnsi="Tahoma" w:cs="Tahoma"/>
          <w:bCs/>
          <w:sz w:val="22"/>
          <w:szCs w:val="22"/>
          <w:lang w:val="el-GR"/>
        </w:rPr>
        <w:t xml:space="preserve">. Η ελληνική </w:t>
      </w:r>
      <w:r w:rsidRPr="007F779D">
        <w:rPr>
          <w:rFonts w:ascii="Tahoma" w:eastAsiaTheme="minorHAnsi" w:hAnsi="Tahoma" w:cs="Tahoma"/>
          <w:bCs/>
          <w:sz w:val="22"/>
          <w:szCs w:val="22"/>
          <w:lang w:val="el-GR"/>
        </w:rPr>
        <w:lastRenderedPageBreak/>
        <w:t xml:space="preserve">επιχείρηση είναι έτοιμη να δεχτεί την καινοτομία, όταν βλέπει σοβαρές προτάσεις. Δίνουμε έμφαση και στην ελληνική περιφέρεια, όπως στη Θεσσαλονίκη, στο Ηράκλειο και την Πάτρα», ανέφερε. </w:t>
      </w:r>
    </w:p>
    <w:p w14:paraId="060BBE13" w14:textId="77777777" w:rsidR="00BF7F38" w:rsidRPr="007F779D" w:rsidRDefault="00BF7F38" w:rsidP="007F779D">
      <w:pPr>
        <w:spacing w:line="276" w:lineRule="auto"/>
        <w:rPr>
          <w:rFonts w:ascii="Tahoma" w:eastAsiaTheme="minorHAnsi" w:hAnsi="Tahoma" w:cs="Tahoma"/>
          <w:bCs/>
          <w:sz w:val="22"/>
          <w:szCs w:val="22"/>
          <w:lang w:val="el-GR"/>
        </w:rPr>
      </w:pPr>
    </w:p>
    <w:p w14:paraId="6922B95D" w14:textId="6FD8A67E"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lang w:val="el-GR"/>
        </w:rPr>
        <w:t xml:space="preserve">Ο πρόεδρος της Ελληνικής Αναπτυξιακής Τράπεζας Επενδύσεων ΑΕ (ΕΑΤΕ, τ. ΤΑΝΕΟ), </w:t>
      </w:r>
      <w:r w:rsidR="00FA6E27">
        <w:rPr>
          <w:rFonts w:ascii="Tahoma" w:eastAsiaTheme="minorHAnsi" w:hAnsi="Tahoma" w:cs="Tahoma"/>
          <w:b/>
          <w:bCs/>
          <w:sz w:val="22"/>
          <w:szCs w:val="22"/>
          <w:lang w:val="el-GR"/>
        </w:rPr>
        <w:t>Δρ</w:t>
      </w:r>
      <w:r w:rsidRPr="007F779D">
        <w:rPr>
          <w:rFonts w:ascii="Tahoma" w:eastAsiaTheme="minorHAnsi" w:hAnsi="Tahoma" w:cs="Tahoma"/>
          <w:b/>
          <w:bCs/>
          <w:sz w:val="22"/>
          <w:szCs w:val="22"/>
          <w:lang w:val="el-GR"/>
        </w:rPr>
        <w:t xml:space="preserve"> Χάρης Λαμπρόπουλος</w:t>
      </w:r>
      <w:r w:rsidR="00BF7F38">
        <w:rPr>
          <w:rFonts w:ascii="Tahoma" w:eastAsiaTheme="minorHAnsi" w:hAnsi="Tahoma" w:cs="Tahoma"/>
          <w:bCs/>
          <w:sz w:val="22"/>
          <w:szCs w:val="22"/>
          <w:lang w:val="el-GR"/>
        </w:rPr>
        <w:t>, ανέφερε ότι «</w:t>
      </w:r>
      <w:r w:rsidRPr="007F779D">
        <w:rPr>
          <w:rFonts w:ascii="Tahoma" w:eastAsiaTheme="minorHAnsi" w:hAnsi="Tahoma" w:cs="Tahoma"/>
          <w:bCs/>
          <w:sz w:val="22"/>
          <w:szCs w:val="22"/>
          <w:lang w:val="el-GR"/>
        </w:rPr>
        <w:t xml:space="preserve">Στόχος μας είναι να ενθαρρύνουμε, να ενισχύσουμε και να συμβάλλουμε στην ανάπτυξη αυτού του οικοσυστήματος. Έχουμε προγράμματα </w:t>
      </w:r>
      <w:proofErr w:type="spellStart"/>
      <w:r w:rsidRPr="007F779D">
        <w:rPr>
          <w:rFonts w:ascii="Tahoma" w:eastAsiaTheme="minorHAnsi" w:hAnsi="Tahoma" w:cs="Tahoma"/>
          <w:bCs/>
          <w:sz w:val="22"/>
          <w:szCs w:val="22"/>
          <w:lang w:val="el-GR"/>
        </w:rPr>
        <w:t>openboards</w:t>
      </w:r>
      <w:proofErr w:type="spellEnd"/>
      <w:r w:rsidRPr="007F779D">
        <w:rPr>
          <w:rFonts w:ascii="Tahoma" w:eastAsiaTheme="minorHAnsi" w:hAnsi="Tahoma" w:cs="Tahoma"/>
          <w:bCs/>
          <w:sz w:val="22"/>
          <w:szCs w:val="22"/>
          <w:lang w:val="el-GR"/>
        </w:rPr>
        <w:t xml:space="preserve"> καθώς δεν θέλουμε να δημιουργήσουμε συσσώρευση και στρέβλωση της αγοράς, έχουμε την λογική (τι ζητάει η αγορά), υπάρχουν τα διαθέσιμα κεφάλαια, ακούμε σοβαρές προτάσεις, αρκεί να έχουν ένα </w:t>
      </w:r>
      <w:proofErr w:type="spellStart"/>
      <w:r w:rsidRPr="007F779D">
        <w:rPr>
          <w:rFonts w:ascii="Tahoma" w:eastAsiaTheme="minorHAnsi" w:hAnsi="Tahoma" w:cs="Tahoma"/>
          <w:bCs/>
          <w:sz w:val="22"/>
          <w:szCs w:val="22"/>
          <w:lang w:val="el-GR"/>
        </w:rPr>
        <w:t>time</w:t>
      </w:r>
      <w:proofErr w:type="spellEnd"/>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lang w:val="el-GR"/>
        </w:rPr>
        <w:t>frame</w:t>
      </w:r>
      <w:proofErr w:type="spellEnd"/>
      <w:r w:rsidRPr="007F779D">
        <w:rPr>
          <w:rFonts w:ascii="Tahoma" w:eastAsiaTheme="minorHAnsi" w:hAnsi="Tahoma" w:cs="Tahoma"/>
          <w:bCs/>
          <w:sz w:val="22"/>
          <w:szCs w:val="22"/>
          <w:lang w:val="el-GR"/>
        </w:rPr>
        <w:t>. Τον τελευταίο 1,5 χρόν</w:t>
      </w:r>
      <w:r w:rsidR="00BF7F38">
        <w:rPr>
          <w:rFonts w:ascii="Tahoma" w:eastAsiaTheme="minorHAnsi" w:hAnsi="Tahoma" w:cs="Tahoma"/>
          <w:bCs/>
          <w:sz w:val="22"/>
          <w:szCs w:val="22"/>
          <w:lang w:val="el-GR"/>
        </w:rPr>
        <w:t>ο το ενδιαφέρον έχει κλιμακωθεί»</w:t>
      </w:r>
      <w:r w:rsidRPr="007F779D">
        <w:rPr>
          <w:rFonts w:ascii="Tahoma" w:eastAsiaTheme="minorHAnsi" w:hAnsi="Tahoma" w:cs="Tahoma"/>
          <w:bCs/>
          <w:sz w:val="22"/>
          <w:szCs w:val="22"/>
          <w:lang w:val="el-GR"/>
        </w:rPr>
        <w:t xml:space="preserve"> τό</w:t>
      </w:r>
      <w:bookmarkStart w:id="0" w:name="_GoBack"/>
      <w:bookmarkEnd w:id="0"/>
      <w:r w:rsidRPr="007F779D">
        <w:rPr>
          <w:rFonts w:ascii="Tahoma" w:eastAsiaTheme="minorHAnsi" w:hAnsi="Tahoma" w:cs="Tahoma"/>
          <w:bCs/>
          <w:sz w:val="22"/>
          <w:szCs w:val="22"/>
          <w:lang w:val="el-GR"/>
        </w:rPr>
        <w:t xml:space="preserve">νισε, ευχόμενος η Ελλάδα να στα ραντάρ των διεθνών επενδυτών. </w:t>
      </w:r>
    </w:p>
    <w:p w14:paraId="76168102" w14:textId="77777777" w:rsidR="00BF7F38" w:rsidRPr="007F779D" w:rsidRDefault="00BF7F38" w:rsidP="007F779D">
      <w:pPr>
        <w:spacing w:line="276" w:lineRule="auto"/>
        <w:rPr>
          <w:rFonts w:ascii="Tahoma" w:eastAsiaTheme="minorHAnsi" w:hAnsi="Tahoma" w:cs="Tahoma"/>
          <w:bCs/>
          <w:sz w:val="22"/>
          <w:szCs w:val="22"/>
          <w:lang w:val="el-GR"/>
        </w:rPr>
      </w:pPr>
    </w:p>
    <w:p w14:paraId="742E10AE" w14:textId="77777777"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rPr>
        <w:t>H</w:t>
      </w:r>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rPr>
        <w:t>Dialectica</w:t>
      </w:r>
      <w:proofErr w:type="spellEnd"/>
      <w:r w:rsidRPr="007F779D">
        <w:rPr>
          <w:rFonts w:ascii="Tahoma" w:eastAsiaTheme="minorHAnsi" w:hAnsi="Tahoma" w:cs="Tahoma"/>
          <w:bCs/>
          <w:sz w:val="22"/>
          <w:szCs w:val="22"/>
          <w:lang w:val="el-GR"/>
        </w:rPr>
        <w:t xml:space="preserve"> είναι εταιρία διαμεσολάβησης που αναλαμβάνει να βρει και να φέρει σε επαφή για λογαριασμό των πελατών της τους κατάλληλους ειδικούς από όλον τον κόσμο, σε θέματα που αφορούν επιχειρήσεις και επενδύσεις, ανέφερε ο κ. </w:t>
      </w:r>
      <w:proofErr w:type="spellStart"/>
      <w:r w:rsidRPr="007F779D">
        <w:rPr>
          <w:rFonts w:ascii="Tahoma" w:eastAsiaTheme="minorHAnsi" w:hAnsi="Tahoma" w:cs="Tahoma"/>
          <w:b/>
          <w:bCs/>
          <w:sz w:val="22"/>
          <w:szCs w:val="22"/>
          <w:lang w:val="el-GR"/>
        </w:rPr>
        <w:t>Άμπε</w:t>
      </w:r>
      <w:proofErr w:type="spellEnd"/>
      <w:r w:rsidRPr="007F779D">
        <w:rPr>
          <w:rFonts w:ascii="Tahoma" w:eastAsiaTheme="minorHAnsi" w:hAnsi="Tahoma" w:cs="Tahoma"/>
          <w:b/>
          <w:bCs/>
          <w:sz w:val="22"/>
          <w:szCs w:val="22"/>
          <w:lang w:val="el-GR"/>
        </w:rPr>
        <w:t xml:space="preserve"> </w:t>
      </w:r>
      <w:proofErr w:type="spellStart"/>
      <w:r w:rsidRPr="007F779D">
        <w:rPr>
          <w:rFonts w:ascii="Tahoma" w:eastAsiaTheme="minorHAnsi" w:hAnsi="Tahoma" w:cs="Tahoma"/>
          <w:b/>
          <w:bCs/>
          <w:sz w:val="22"/>
          <w:szCs w:val="22"/>
          <w:lang w:val="el-GR"/>
        </w:rPr>
        <w:t>Φόρνης</w:t>
      </w:r>
      <w:proofErr w:type="spellEnd"/>
      <w:r w:rsidRPr="007F779D">
        <w:rPr>
          <w:rFonts w:ascii="Tahoma" w:eastAsiaTheme="minorHAnsi" w:hAnsi="Tahoma" w:cs="Tahoma"/>
          <w:b/>
          <w:bCs/>
          <w:sz w:val="22"/>
          <w:szCs w:val="22"/>
          <w:lang w:val="el-GR"/>
        </w:rPr>
        <w:t xml:space="preserve">, </w:t>
      </w:r>
      <w:r w:rsidRPr="007F779D">
        <w:rPr>
          <w:rFonts w:ascii="Tahoma" w:eastAsiaTheme="minorHAnsi" w:hAnsi="Tahoma" w:cs="Tahoma"/>
          <w:b/>
          <w:bCs/>
          <w:sz w:val="22"/>
          <w:szCs w:val="22"/>
        </w:rPr>
        <w:t>General</w:t>
      </w:r>
      <w:r w:rsidRPr="007F779D">
        <w:rPr>
          <w:rFonts w:ascii="Tahoma" w:eastAsiaTheme="minorHAnsi" w:hAnsi="Tahoma" w:cs="Tahoma"/>
          <w:b/>
          <w:bCs/>
          <w:sz w:val="22"/>
          <w:szCs w:val="22"/>
          <w:lang w:val="el-GR"/>
        </w:rPr>
        <w:t xml:space="preserve"> </w:t>
      </w:r>
      <w:r w:rsidRPr="007F779D">
        <w:rPr>
          <w:rFonts w:ascii="Tahoma" w:eastAsiaTheme="minorHAnsi" w:hAnsi="Tahoma" w:cs="Tahoma"/>
          <w:b/>
          <w:bCs/>
          <w:sz w:val="22"/>
          <w:szCs w:val="22"/>
        </w:rPr>
        <w:t>Manager</w:t>
      </w:r>
      <w:r w:rsidRPr="007F779D">
        <w:rPr>
          <w:rFonts w:ascii="Tahoma" w:eastAsiaTheme="minorHAnsi" w:hAnsi="Tahoma" w:cs="Tahoma"/>
          <w:b/>
          <w:bCs/>
          <w:sz w:val="22"/>
          <w:szCs w:val="22"/>
          <w:lang w:val="el-GR"/>
        </w:rPr>
        <w:t xml:space="preserve">, </w:t>
      </w:r>
      <w:r w:rsidRPr="007F779D">
        <w:rPr>
          <w:rFonts w:ascii="Tahoma" w:eastAsiaTheme="minorHAnsi" w:hAnsi="Tahoma" w:cs="Tahoma"/>
          <w:b/>
          <w:bCs/>
          <w:sz w:val="22"/>
          <w:szCs w:val="22"/>
        </w:rPr>
        <w:t>EMEA</w:t>
      </w:r>
      <w:r w:rsidRPr="007F779D">
        <w:rPr>
          <w:rFonts w:ascii="Tahoma" w:eastAsiaTheme="minorHAnsi" w:hAnsi="Tahoma" w:cs="Tahoma"/>
          <w:b/>
          <w:bCs/>
          <w:sz w:val="22"/>
          <w:szCs w:val="22"/>
          <w:lang w:val="el-GR"/>
        </w:rPr>
        <w:t xml:space="preserve"> &amp; </w:t>
      </w:r>
      <w:r w:rsidRPr="007F779D">
        <w:rPr>
          <w:rFonts w:ascii="Tahoma" w:eastAsiaTheme="minorHAnsi" w:hAnsi="Tahoma" w:cs="Tahoma"/>
          <w:b/>
          <w:bCs/>
          <w:sz w:val="22"/>
          <w:szCs w:val="22"/>
        </w:rPr>
        <w:t>APAC</w:t>
      </w:r>
      <w:r w:rsidRPr="007F779D">
        <w:rPr>
          <w:rFonts w:ascii="Tahoma" w:eastAsiaTheme="minorHAnsi" w:hAnsi="Tahoma" w:cs="Tahoma"/>
          <w:b/>
          <w:bCs/>
          <w:sz w:val="22"/>
          <w:szCs w:val="22"/>
          <w:lang w:val="el-GR"/>
        </w:rPr>
        <w:t xml:space="preserve">, </w:t>
      </w:r>
      <w:proofErr w:type="spellStart"/>
      <w:r w:rsidRPr="007F779D">
        <w:rPr>
          <w:rFonts w:ascii="Tahoma" w:eastAsiaTheme="minorHAnsi" w:hAnsi="Tahoma" w:cs="Tahoma"/>
          <w:b/>
          <w:bCs/>
          <w:sz w:val="22"/>
          <w:szCs w:val="22"/>
        </w:rPr>
        <w:t>Dialectica</w:t>
      </w:r>
      <w:proofErr w:type="spellEnd"/>
      <w:r w:rsidRPr="007F779D">
        <w:rPr>
          <w:rFonts w:ascii="Tahoma" w:eastAsiaTheme="minorHAnsi" w:hAnsi="Tahoma" w:cs="Tahoma"/>
          <w:b/>
          <w:bCs/>
          <w:sz w:val="22"/>
          <w:szCs w:val="22"/>
          <w:lang w:val="el-GR"/>
        </w:rPr>
        <w:t xml:space="preserve">. </w:t>
      </w:r>
      <w:r w:rsidRPr="007F779D">
        <w:rPr>
          <w:rFonts w:ascii="Tahoma" w:eastAsiaTheme="minorHAnsi" w:hAnsi="Tahoma" w:cs="Tahoma"/>
          <w:bCs/>
          <w:sz w:val="22"/>
          <w:szCs w:val="22"/>
          <w:lang w:val="el-GR"/>
        </w:rPr>
        <w:t xml:space="preserve">Η εταιρία, που έχει συμβάλλει στη δημιουργία </w:t>
      </w:r>
      <w:proofErr w:type="spellStart"/>
      <w:r w:rsidRPr="007F779D">
        <w:rPr>
          <w:rFonts w:ascii="Tahoma" w:eastAsiaTheme="minorHAnsi" w:hAnsi="Tahoma" w:cs="Tahoma"/>
          <w:bCs/>
          <w:sz w:val="22"/>
          <w:szCs w:val="22"/>
          <w:lang w:val="el-GR"/>
        </w:rPr>
        <w:t>deals</w:t>
      </w:r>
      <w:proofErr w:type="spellEnd"/>
      <w:r w:rsidRPr="007F779D">
        <w:rPr>
          <w:rFonts w:ascii="Tahoma" w:eastAsiaTheme="minorHAnsi" w:hAnsi="Tahoma" w:cs="Tahoma"/>
          <w:bCs/>
          <w:sz w:val="22"/>
          <w:szCs w:val="22"/>
          <w:lang w:val="el-GR"/>
        </w:rPr>
        <w:t xml:space="preserve"> αξίας 300 δισ. ευρώ την τελευταία εξαετία, σήμερα απασχολεί 500 στελέχη υψηλής κατάρτισης από τα οποία τα 400 στην Ελλάδα. </w:t>
      </w:r>
    </w:p>
    <w:p w14:paraId="58602847" w14:textId="77777777" w:rsidR="00BF7F38" w:rsidRPr="007F779D" w:rsidRDefault="00BF7F38" w:rsidP="007F779D">
      <w:pPr>
        <w:spacing w:line="276" w:lineRule="auto"/>
        <w:rPr>
          <w:rFonts w:ascii="Tahoma" w:eastAsiaTheme="minorHAnsi" w:hAnsi="Tahoma" w:cs="Tahoma"/>
          <w:bCs/>
          <w:sz w:val="22"/>
          <w:szCs w:val="22"/>
          <w:lang w:val="el-GR"/>
        </w:rPr>
      </w:pPr>
    </w:p>
    <w:p w14:paraId="2642D2A2" w14:textId="77777777"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lang w:val="el-GR"/>
        </w:rPr>
        <w:t>Ο κ.</w:t>
      </w:r>
      <w:r w:rsidRPr="007F779D">
        <w:rPr>
          <w:rFonts w:ascii="Tahoma" w:eastAsiaTheme="minorHAnsi" w:hAnsi="Tahoma" w:cs="Tahoma"/>
          <w:b/>
          <w:bCs/>
          <w:sz w:val="22"/>
          <w:szCs w:val="22"/>
          <w:lang w:val="el-GR"/>
        </w:rPr>
        <w:t xml:space="preserve"> Αιμίλιος </w:t>
      </w:r>
      <w:proofErr w:type="spellStart"/>
      <w:r w:rsidRPr="007F779D">
        <w:rPr>
          <w:rFonts w:ascii="Tahoma" w:eastAsiaTheme="minorHAnsi" w:hAnsi="Tahoma" w:cs="Tahoma"/>
          <w:b/>
          <w:bCs/>
          <w:sz w:val="22"/>
          <w:szCs w:val="22"/>
          <w:lang w:val="el-GR"/>
        </w:rPr>
        <w:t>Χαλαμανδάρης</w:t>
      </w:r>
      <w:proofErr w:type="spellEnd"/>
      <w:r w:rsidRPr="007F779D">
        <w:rPr>
          <w:rFonts w:ascii="Tahoma" w:eastAsiaTheme="minorHAnsi" w:hAnsi="Tahoma" w:cs="Tahoma"/>
          <w:b/>
          <w:bCs/>
          <w:sz w:val="22"/>
          <w:szCs w:val="22"/>
          <w:lang w:val="el-GR"/>
        </w:rPr>
        <w:t xml:space="preserve">, Επικεφαλής Ερευνητικής Ομάδας TTS, </w:t>
      </w:r>
      <w:proofErr w:type="spellStart"/>
      <w:r w:rsidRPr="007F779D">
        <w:rPr>
          <w:rFonts w:ascii="Tahoma" w:eastAsiaTheme="minorHAnsi" w:hAnsi="Tahoma" w:cs="Tahoma"/>
          <w:b/>
          <w:bCs/>
          <w:sz w:val="22"/>
          <w:szCs w:val="22"/>
          <w:lang w:val="el-GR"/>
        </w:rPr>
        <w:t>Samsung</w:t>
      </w:r>
      <w:proofErr w:type="spellEnd"/>
      <w:r w:rsidRPr="007F779D">
        <w:rPr>
          <w:rFonts w:ascii="Tahoma" w:eastAsiaTheme="minorHAnsi" w:hAnsi="Tahoma" w:cs="Tahoma"/>
          <w:b/>
          <w:bCs/>
          <w:sz w:val="22"/>
          <w:szCs w:val="22"/>
          <w:lang w:val="el-GR"/>
        </w:rPr>
        <w:t xml:space="preserve"> Ελλάδας</w:t>
      </w:r>
      <w:r w:rsidRPr="007F779D">
        <w:rPr>
          <w:rFonts w:ascii="Tahoma" w:eastAsiaTheme="minorHAnsi" w:hAnsi="Tahoma" w:cs="Tahoma"/>
          <w:bCs/>
          <w:sz w:val="22"/>
          <w:szCs w:val="22"/>
          <w:lang w:val="el-GR"/>
        </w:rPr>
        <w:t>, παρουσίασε</w:t>
      </w:r>
      <w:r w:rsidRPr="007F779D">
        <w:rPr>
          <w:rFonts w:ascii="Tahoma" w:eastAsiaTheme="minorHAnsi" w:hAnsi="Tahoma" w:cs="Tahoma"/>
          <w:b/>
          <w:bCs/>
          <w:sz w:val="22"/>
          <w:szCs w:val="22"/>
          <w:lang w:val="el-GR"/>
        </w:rPr>
        <w:t xml:space="preserve"> </w:t>
      </w:r>
      <w:r w:rsidRPr="007F779D">
        <w:rPr>
          <w:rFonts w:ascii="Tahoma" w:eastAsiaTheme="minorHAnsi" w:hAnsi="Tahoma" w:cs="Tahoma"/>
          <w:bCs/>
          <w:sz w:val="22"/>
          <w:szCs w:val="22"/>
          <w:lang w:val="el-GR"/>
        </w:rPr>
        <w:t xml:space="preserve">την ιστορία της καινοτόμου τεχνολογίας </w:t>
      </w:r>
      <w:r w:rsidRPr="007F779D">
        <w:rPr>
          <w:rFonts w:ascii="Tahoma" w:eastAsiaTheme="minorHAnsi" w:hAnsi="Tahoma" w:cs="Tahoma"/>
          <w:bCs/>
          <w:sz w:val="22"/>
          <w:szCs w:val="22"/>
        </w:rPr>
        <w:t>TTS</w:t>
      </w:r>
      <w:r w:rsidRPr="007F779D">
        <w:rPr>
          <w:rFonts w:ascii="Tahoma" w:eastAsiaTheme="minorHAnsi" w:hAnsi="Tahoma" w:cs="Tahoma"/>
          <w:bCs/>
          <w:sz w:val="22"/>
          <w:szCs w:val="22"/>
          <w:lang w:val="el-GR"/>
        </w:rPr>
        <w:t xml:space="preserve"> και της ομάδας που τη δημιούργησε. Το TTS που σημαίνει κείμενο σε ομιλία (</w:t>
      </w:r>
      <w:proofErr w:type="spellStart"/>
      <w:r w:rsidRPr="007F779D">
        <w:rPr>
          <w:rFonts w:ascii="Tahoma" w:eastAsiaTheme="minorHAnsi" w:hAnsi="Tahoma" w:cs="Tahoma"/>
          <w:bCs/>
          <w:sz w:val="22"/>
          <w:szCs w:val="22"/>
          <w:lang w:val="el-GR"/>
        </w:rPr>
        <w:t>Text</w:t>
      </w:r>
      <w:proofErr w:type="spellEnd"/>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lang w:val="el-GR"/>
        </w:rPr>
        <w:t>To</w:t>
      </w:r>
      <w:proofErr w:type="spellEnd"/>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lang w:val="el-GR"/>
        </w:rPr>
        <w:t>Speech</w:t>
      </w:r>
      <w:proofErr w:type="spellEnd"/>
      <w:r w:rsidRPr="007F779D">
        <w:rPr>
          <w:rFonts w:ascii="Tahoma" w:eastAsiaTheme="minorHAnsi" w:hAnsi="Tahoma" w:cs="Tahoma"/>
          <w:bCs/>
          <w:sz w:val="22"/>
          <w:szCs w:val="22"/>
          <w:lang w:val="el-GR"/>
        </w:rPr>
        <w:t xml:space="preserve">), είναι μία τεχνολογία στην οποία διακρίθηκε και αναδείχθηκε σε κορυφαία μία ομάδα Ελλήνων μηχανικών που δημιούργησαν τη </w:t>
      </w:r>
      <w:proofErr w:type="spellStart"/>
      <w:r w:rsidRPr="007F779D">
        <w:rPr>
          <w:rFonts w:ascii="Tahoma" w:eastAsiaTheme="minorHAnsi" w:hAnsi="Tahoma" w:cs="Tahoma"/>
          <w:bCs/>
          <w:sz w:val="22"/>
          <w:szCs w:val="22"/>
          <w:lang w:val="el-GR"/>
        </w:rPr>
        <w:t>spin</w:t>
      </w:r>
      <w:proofErr w:type="spellEnd"/>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lang w:val="el-GR"/>
        </w:rPr>
        <w:t>off</w:t>
      </w:r>
      <w:proofErr w:type="spellEnd"/>
      <w:r w:rsidRPr="007F779D">
        <w:rPr>
          <w:rFonts w:ascii="Tahoma" w:eastAsiaTheme="minorHAnsi" w:hAnsi="Tahoma" w:cs="Tahoma"/>
          <w:bCs/>
          <w:sz w:val="22"/>
          <w:szCs w:val="22"/>
          <w:lang w:val="el-GR"/>
        </w:rPr>
        <w:t xml:space="preserve"> εταιρία INNOETICS και μαζί μία από τις πιο προχωρημένες και πολυβραβευμένες τεχνολογίες TTS. Διόλου τυχαίο που η εταιρία εξαγοράστηκε από τη </w:t>
      </w:r>
      <w:proofErr w:type="spellStart"/>
      <w:r w:rsidRPr="007F779D">
        <w:rPr>
          <w:rFonts w:ascii="Tahoma" w:eastAsiaTheme="minorHAnsi" w:hAnsi="Tahoma" w:cs="Tahoma"/>
          <w:bCs/>
          <w:sz w:val="22"/>
          <w:szCs w:val="22"/>
          <w:lang w:val="el-GR"/>
        </w:rPr>
        <w:t>Samsung</w:t>
      </w:r>
      <w:proofErr w:type="spellEnd"/>
      <w:r w:rsidRPr="007F779D">
        <w:rPr>
          <w:rFonts w:ascii="Tahoma" w:eastAsiaTheme="minorHAnsi" w:hAnsi="Tahoma" w:cs="Tahoma"/>
          <w:bCs/>
          <w:sz w:val="22"/>
          <w:szCs w:val="22"/>
          <w:lang w:val="el-GR"/>
        </w:rPr>
        <w:t xml:space="preserve"> και σήμερα αποτελεί τμήμα του κλάδου Τεχνητής Νοημοσύνης του διεθνούς κολοσσού στην Ελλάδα.</w:t>
      </w:r>
    </w:p>
    <w:p w14:paraId="7BF6240D" w14:textId="77777777" w:rsidR="00BF7F38" w:rsidRPr="007F779D" w:rsidRDefault="00BF7F38" w:rsidP="007F779D">
      <w:pPr>
        <w:spacing w:line="276" w:lineRule="auto"/>
        <w:rPr>
          <w:rFonts w:ascii="Tahoma" w:eastAsiaTheme="minorHAnsi" w:hAnsi="Tahoma" w:cs="Tahoma"/>
          <w:bCs/>
          <w:sz w:val="22"/>
          <w:szCs w:val="22"/>
          <w:lang w:val="el-GR"/>
        </w:rPr>
      </w:pPr>
    </w:p>
    <w:p w14:paraId="6C974839" w14:textId="77777777"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
          <w:bCs/>
          <w:sz w:val="22"/>
          <w:szCs w:val="22"/>
          <w:lang w:val="el-GR"/>
        </w:rPr>
        <w:t xml:space="preserve">Ο κ. Τάσος </w:t>
      </w:r>
      <w:proofErr w:type="spellStart"/>
      <w:r w:rsidRPr="007F779D">
        <w:rPr>
          <w:rFonts w:ascii="Tahoma" w:eastAsiaTheme="minorHAnsi" w:hAnsi="Tahoma" w:cs="Tahoma"/>
          <w:b/>
          <w:bCs/>
          <w:sz w:val="22"/>
          <w:szCs w:val="22"/>
          <w:lang w:val="el-GR"/>
        </w:rPr>
        <w:t>Αλέφαντος</w:t>
      </w:r>
      <w:proofErr w:type="spellEnd"/>
      <w:r w:rsidRPr="007F779D">
        <w:rPr>
          <w:rFonts w:ascii="Tahoma" w:eastAsiaTheme="minorHAnsi" w:hAnsi="Tahoma" w:cs="Tahoma"/>
          <w:b/>
          <w:bCs/>
          <w:sz w:val="22"/>
          <w:szCs w:val="22"/>
          <w:lang w:val="el-GR"/>
        </w:rPr>
        <w:t xml:space="preserve">, </w:t>
      </w:r>
      <w:r w:rsidRPr="007F779D">
        <w:rPr>
          <w:rFonts w:ascii="Tahoma" w:eastAsiaTheme="minorHAnsi" w:hAnsi="Tahoma" w:cs="Tahoma"/>
          <w:b/>
          <w:bCs/>
          <w:sz w:val="22"/>
          <w:szCs w:val="22"/>
        </w:rPr>
        <w:t>Co</w:t>
      </w:r>
      <w:r w:rsidRPr="007F779D">
        <w:rPr>
          <w:rFonts w:ascii="Tahoma" w:eastAsiaTheme="minorHAnsi" w:hAnsi="Tahoma" w:cs="Tahoma"/>
          <w:b/>
          <w:bCs/>
          <w:sz w:val="22"/>
          <w:szCs w:val="22"/>
          <w:lang w:val="el-GR"/>
        </w:rPr>
        <w:t>-</w:t>
      </w:r>
      <w:r w:rsidRPr="007F779D">
        <w:rPr>
          <w:rFonts w:ascii="Tahoma" w:eastAsiaTheme="minorHAnsi" w:hAnsi="Tahoma" w:cs="Tahoma"/>
          <w:b/>
          <w:bCs/>
          <w:sz w:val="22"/>
          <w:szCs w:val="22"/>
        </w:rPr>
        <w:t>Founder</w:t>
      </w:r>
      <w:r w:rsidRPr="007F779D">
        <w:rPr>
          <w:rFonts w:ascii="Tahoma" w:eastAsiaTheme="minorHAnsi" w:hAnsi="Tahoma" w:cs="Tahoma"/>
          <w:b/>
          <w:bCs/>
          <w:sz w:val="22"/>
          <w:szCs w:val="22"/>
          <w:lang w:val="el-GR"/>
        </w:rPr>
        <w:t xml:space="preserve"> &amp; </w:t>
      </w:r>
      <w:r w:rsidRPr="007F779D">
        <w:rPr>
          <w:rFonts w:ascii="Tahoma" w:eastAsiaTheme="minorHAnsi" w:hAnsi="Tahoma" w:cs="Tahoma"/>
          <w:b/>
          <w:bCs/>
          <w:sz w:val="22"/>
          <w:szCs w:val="22"/>
        </w:rPr>
        <w:t>CEO</w:t>
      </w:r>
      <w:r w:rsidRPr="007F779D">
        <w:rPr>
          <w:rFonts w:ascii="Tahoma" w:eastAsiaTheme="minorHAnsi" w:hAnsi="Tahoma" w:cs="Tahoma"/>
          <w:b/>
          <w:bCs/>
          <w:sz w:val="22"/>
          <w:szCs w:val="22"/>
          <w:lang w:val="el-GR"/>
        </w:rPr>
        <w:t xml:space="preserve">, </w:t>
      </w:r>
      <w:proofErr w:type="spellStart"/>
      <w:r w:rsidRPr="007F779D">
        <w:rPr>
          <w:rFonts w:ascii="Tahoma" w:eastAsiaTheme="minorHAnsi" w:hAnsi="Tahoma" w:cs="Tahoma"/>
          <w:b/>
          <w:bCs/>
          <w:sz w:val="22"/>
          <w:szCs w:val="22"/>
        </w:rPr>
        <w:t>NVisionist</w:t>
      </w:r>
      <w:proofErr w:type="spellEnd"/>
      <w:r w:rsidRPr="007F779D">
        <w:rPr>
          <w:rFonts w:ascii="Tahoma" w:eastAsiaTheme="minorHAnsi" w:hAnsi="Tahoma" w:cs="Tahoma"/>
          <w:b/>
          <w:bCs/>
          <w:sz w:val="22"/>
          <w:szCs w:val="22"/>
          <w:lang w:val="el-GR"/>
        </w:rPr>
        <w:t xml:space="preserve">, </w:t>
      </w:r>
      <w:r w:rsidRPr="007F779D">
        <w:rPr>
          <w:rFonts w:ascii="Tahoma" w:eastAsiaTheme="minorHAnsi" w:hAnsi="Tahoma" w:cs="Tahoma"/>
          <w:bCs/>
          <w:sz w:val="22"/>
          <w:szCs w:val="22"/>
          <w:lang w:val="el-GR"/>
        </w:rPr>
        <w:t xml:space="preserve">ανέφερε ότι η </w:t>
      </w:r>
      <w:proofErr w:type="spellStart"/>
      <w:r w:rsidRPr="007F779D">
        <w:rPr>
          <w:rFonts w:ascii="Tahoma" w:eastAsiaTheme="minorHAnsi" w:hAnsi="Tahoma" w:cs="Tahoma"/>
          <w:bCs/>
          <w:sz w:val="22"/>
          <w:szCs w:val="22"/>
        </w:rPr>
        <w:t>NVisionist</w:t>
      </w:r>
      <w:proofErr w:type="spellEnd"/>
      <w:r w:rsidRPr="007F779D">
        <w:rPr>
          <w:rFonts w:ascii="Tahoma" w:eastAsiaTheme="minorHAnsi" w:hAnsi="Tahoma" w:cs="Tahoma"/>
          <w:bCs/>
          <w:sz w:val="22"/>
          <w:szCs w:val="22"/>
          <w:lang w:val="el-GR"/>
        </w:rPr>
        <w:t xml:space="preserve"> είναι μία δυναμική </w:t>
      </w:r>
      <w:r w:rsidRPr="007F779D">
        <w:rPr>
          <w:rFonts w:ascii="Tahoma" w:eastAsiaTheme="minorHAnsi" w:hAnsi="Tahoma" w:cs="Tahoma"/>
          <w:bCs/>
          <w:sz w:val="22"/>
          <w:szCs w:val="22"/>
        </w:rPr>
        <w:t>start</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up</w:t>
      </w:r>
      <w:r w:rsidRPr="007F779D">
        <w:rPr>
          <w:rFonts w:ascii="Tahoma" w:eastAsiaTheme="minorHAnsi" w:hAnsi="Tahoma" w:cs="Tahoma"/>
          <w:bCs/>
          <w:sz w:val="22"/>
          <w:szCs w:val="22"/>
          <w:lang w:val="el-GR"/>
        </w:rPr>
        <w:t xml:space="preserve"> που παρουσίασε ένα καινοτόμο προϊόν ψηφιακής τεχνολογίας, για το οποίο υπάρχει αγορά και ενδιαφέρον στον κλάδο της αιολικής ενέργειας. Το προϊόν λέγεται </w:t>
      </w:r>
      <w:r w:rsidRPr="007F779D">
        <w:rPr>
          <w:rFonts w:ascii="Tahoma" w:eastAsiaTheme="minorHAnsi" w:hAnsi="Tahoma" w:cs="Tahoma"/>
          <w:bCs/>
          <w:sz w:val="22"/>
          <w:szCs w:val="22"/>
        </w:rPr>
        <w:t>NV</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bird</w:t>
      </w:r>
      <w:r w:rsidRPr="007F779D">
        <w:rPr>
          <w:rFonts w:ascii="Tahoma" w:eastAsiaTheme="minorHAnsi" w:hAnsi="Tahoma" w:cs="Tahoma"/>
          <w:bCs/>
          <w:sz w:val="22"/>
          <w:szCs w:val="22"/>
          <w:lang w:val="el-GR"/>
        </w:rPr>
        <w:t xml:space="preserve">. Όπως είπε ο κ. Αλέφαντος το </w:t>
      </w:r>
      <w:r w:rsidRPr="007F779D">
        <w:rPr>
          <w:rFonts w:ascii="Tahoma" w:eastAsiaTheme="minorHAnsi" w:hAnsi="Tahoma" w:cs="Tahoma"/>
          <w:bCs/>
          <w:sz w:val="22"/>
          <w:szCs w:val="22"/>
        </w:rPr>
        <w:t>NV</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bird</w:t>
      </w:r>
      <w:r w:rsidRPr="007F779D">
        <w:rPr>
          <w:rFonts w:ascii="Tahoma" w:eastAsiaTheme="minorHAnsi" w:hAnsi="Tahoma" w:cs="Tahoma"/>
          <w:bCs/>
          <w:sz w:val="22"/>
          <w:szCs w:val="22"/>
          <w:lang w:val="el-GR"/>
        </w:rPr>
        <w:t xml:space="preserve"> αναγνωρίζει τα πτηνά που κινούνται προς τις ανεμογεννήτριες και κινδυνεύουν με πρόσκρουση στις πτέρυγές τους. Το σύστημα αναγνωρίζει, αποτρέπει και προστατεύει την </w:t>
      </w:r>
      <w:proofErr w:type="spellStart"/>
      <w:r w:rsidRPr="007F779D">
        <w:rPr>
          <w:rFonts w:ascii="Tahoma" w:eastAsiaTheme="minorHAnsi" w:hAnsi="Tahoma" w:cs="Tahoma"/>
          <w:bCs/>
          <w:sz w:val="22"/>
          <w:szCs w:val="22"/>
          <w:lang w:val="el-GR"/>
        </w:rPr>
        <w:t>ορνιθοπανίδα</w:t>
      </w:r>
      <w:proofErr w:type="spellEnd"/>
      <w:r w:rsidRPr="007F779D">
        <w:rPr>
          <w:rFonts w:ascii="Tahoma" w:eastAsiaTheme="minorHAnsi" w:hAnsi="Tahoma" w:cs="Tahoma"/>
          <w:bCs/>
          <w:sz w:val="22"/>
          <w:szCs w:val="22"/>
          <w:lang w:val="el-GR"/>
        </w:rPr>
        <w:t>, αλλά και τις ανεμογεννήτριες.</w:t>
      </w:r>
    </w:p>
    <w:p w14:paraId="2CD1F505" w14:textId="77777777" w:rsidR="00BF7F38" w:rsidRPr="007F779D" w:rsidRDefault="00BF7F38" w:rsidP="007F779D">
      <w:pPr>
        <w:spacing w:line="276" w:lineRule="auto"/>
        <w:rPr>
          <w:rFonts w:ascii="Tahoma" w:eastAsiaTheme="minorHAnsi" w:hAnsi="Tahoma" w:cs="Tahoma"/>
          <w:bCs/>
          <w:sz w:val="22"/>
          <w:szCs w:val="22"/>
          <w:lang w:val="el-GR"/>
        </w:rPr>
      </w:pPr>
    </w:p>
    <w:p w14:paraId="02BA9577" w14:textId="77777777"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
          <w:bCs/>
          <w:sz w:val="22"/>
          <w:szCs w:val="22"/>
          <w:lang w:val="el-GR"/>
        </w:rPr>
        <w:t xml:space="preserve">Ο κ. Ορέστης Φοίβος </w:t>
      </w:r>
      <w:proofErr w:type="spellStart"/>
      <w:r w:rsidRPr="007F779D">
        <w:rPr>
          <w:rFonts w:ascii="Tahoma" w:eastAsiaTheme="minorHAnsi" w:hAnsi="Tahoma" w:cs="Tahoma"/>
          <w:b/>
          <w:bCs/>
          <w:sz w:val="22"/>
          <w:szCs w:val="22"/>
          <w:lang w:val="el-GR"/>
        </w:rPr>
        <w:t>Πιτσάβας</w:t>
      </w:r>
      <w:proofErr w:type="spellEnd"/>
      <w:r w:rsidRPr="007F779D">
        <w:rPr>
          <w:rFonts w:ascii="Tahoma" w:eastAsiaTheme="minorHAnsi" w:hAnsi="Tahoma" w:cs="Tahoma"/>
          <w:b/>
          <w:bCs/>
          <w:sz w:val="22"/>
          <w:szCs w:val="22"/>
          <w:lang w:val="el-GR"/>
        </w:rPr>
        <w:t xml:space="preserve">, </w:t>
      </w:r>
      <w:r w:rsidRPr="007F779D">
        <w:rPr>
          <w:rFonts w:ascii="Tahoma" w:eastAsiaTheme="minorHAnsi" w:hAnsi="Tahoma" w:cs="Tahoma"/>
          <w:b/>
          <w:bCs/>
          <w:sz w:val="22"/>
          <w:szCs w:val="22"/>
        </w:rPr>
        <w:t>Head</w:t>
      </w:r>
      <w:r w:rsidRPr="007F779D">
        <w:rPr>
          <w:rFonts w:ascii="Tahoma" w:eastAsiaTheme="minorHAnsi" w:hAnsi="Tahoma" w:cs="Tahoma"/>
          <w:b/>
          <w:bCs/>
          <w:sz w:val="22"/>
          <w:szCs w:val="22"/>
          <w:lang w:val="el-GR"/>
        </w:rPr>
        <w:t xml:space="preserve"> </w:t>
      </w:r>
      <w:r w:rsidRPr="007F779D">
        <w:rPr>
          <w:rFonts w:ascii="Tahoma" w:eastAsiaTheme="minorHAnsi" w:hAnsi="Tahoma" w:cs="Tahoma"/>
          <w:b/>
          <w:bCs/>
          <w:sz w:val="22"/>
          <w:szCs w:val="22"/>
        </w:rPr>
        <w:t>of</w:t>
      </w:r>
      <w:r w:rsidRPr="007F779D">
        <w:rPr>
          <w:rFonts w:ascii="Tahoma" w:eastAsiaTheme="minorHAnsi" w:hAnsi="Tahoma" w:cs="Tahoma"/>
          <w:b/>
          <w:bCs/>
          <w:sz w:val="22"/>
          <w:szCs w:val="22"/>
          <w:lang w:val="el-GR"/>
        </w:rPr>
        <w:t xml:space="preserve"> </w:t>
      </w:r>
      <w:r w:rsidRPr="007F779D">
        <w:rPr>
          <w:rFonts w:ascii="Tahoma" w:eastAsiaTheme="minorHAnsi" w:hAnsi="Tahoma" w:cs="Tahoma"/>
          <w:b/>
          <w:bCs/>
          <w:sz w:val="22"/>
          <w:szCs w:val="22"/>
        </w:rPr>
        <w:t>Business</w:t>
      </w:r>
      <w:r w:rsidRPr="007F779D">
        <w:rPr>
          <w:rFonts w:ascii="Tahoma" w:eastAsiaTheme="minorHAnsi" w:hAnsi="Tahoma" w:cs="Tahoma"/>
          <w:b/>
          <w:bCs/>
          <w:sz w:val="22"/>
          <w:szCs w:val="22"/>
          <w:lang w:val="el-GR"/>
        </w:rPr>
        <w:t xml:space="preserve"> </w:t>
      </w:r>
      <w:r w:rsidRPr="007F779D">
        <w:rPr>
          <w:rFonts w:ascii="Tahoma" w:eastAsiaTheme="minorHAnsi" w:hAnsi="Tahoma" w:cs="Tahoma"/>
          <w:b/>
          <w:bCs/>
          <w:sz w:val="22"/>
          <w:szCs w:val="22"/>
        </w:rPr>
        <w:t>Development</w:t>
      </w:r>
      <w:r w:rsidRPr="007F779D">
        <w:rPr>
          <w:rFonts w:ascii="Tahoma" w:eastAsiaTheme="minorHAnsi" w:hAnsi="Tahoma" w:cs="Tahoma"/>
          <w:b/>
          <w:bCs/>
          <w:sz w:val="22"/>
          <w:szCs w:val="22"/>
          <w:lang w:val="el-GR"/>
        </w:rPr>
        <w:t xml:space="preserve">, </w:t>
      </w:r>
      <w:proofErr w:type="spellStart"/>
      <w:r w:rsidRPr="007F779D">
        <w:rPr>
          <w:rFonts w:ascii="Tahoma" w:eastAsiaTheme="minorHAnsi" w:hAnsi="Tahoma" w:cs="Tahoma"/>
          <w:b/>
          <w:bCs/>
          <w:sz w:val="22"/>
          <w:szCs w:val="22"/>
        </w:rPr>
        <w:t>LiveOn</w:t>
      </w:r>
      <w:proofErr w:type="spellEnd"/>
      <w:r w:rsidRPr="007F779D">
        <w:rPr>
          <w:rFonts w:ascii="Tahoma" w:eastAsiaTheme="minorHAnsi" w:hAnsi="Tahoma" w:cs="Tahoma"/>
          <w:b/>
          <w:bCs/>
          <w:sz w:val="22"/>
          <w:szCs w:val="22"/>
          <w:lang w:val="el-GR"/>
        </w:rPr>
        <w:t xml:space="preserve"> </w:t>
      </w:r>
      <w:r w:rsidRPr="007F779D">
        <w:rPr>
          <w:rFonts w:ascii="Tahoma" w:eastAsiaTheme="minorHAnsi" w:hAnsi="Tahoma" w:cs="Tahoma"/>
          <w:bCs/>
          <w:sz w:val="22"/>
          <w:szCs w:val="22"/>
          <w:lang w:val="el-GR"/>
        </w:rPr>
        <w:t xml:space="preserve">ανέφερε ότι η </w:t>
      </w:r>
      <w:r w:rsidRPr="007F779D">
        <w:rPr>
          <w:rFonts w:ascii="Tahoma" w:eastAsiaTheme="minorHAnsi" w:hAnsi="Tahoma" w:cs="Tahoma"/>
          <w:bCs/>
          <w:sz w:val="22"/>
          <w:szCs w:val="22"/>
        </w:rPr>
        <w:t>Live</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On</w:t>
      </w:r>
      <w:r w:rsidRPr="007F779D">
        <w:rPr>
          <w:rFonts w:ascii="Tahoma" w:eastAsiaTheme="minorHAnsi" w:hAnsi="Tahoma" w:cs="Tahoma"/>
          <w:bCs/>
          <w:sz w:val="22"/>
          <w:szCs w:val="22"/>
          <w:lang w:val="el-GR"/>
        </w:rPr>
        <w:t xml:space="preserve"> ξεκίνησε ως ανάγκη πριν από 18 μήνες για να προσφέρει λύσεις εν μέσω της πρόκλησης που αποτέλεσε η πανδημία. Οι καινοτόμες διάνοιες της </w:t>
      </w:r>
      <w:r w:rsidRPr="007F779D">
        <w:rPr>
          <w:rFonts w:ascii="Tahoma" w:eastAsiaTheme="minorHAnsi" w:hAnsi="Tahoma" w:cs="Tahoma"/>
          <w:bCs/>
          <w:sz w:val="22"/>
          <w:szCs w:val="22"/>
        </w:rPr>
        <w:t>Live</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On</w:t>
      </w:r>
      <w:r w:rsidRPr="007F779D">
        <w:rPr>
          <w:rFonts w:ascii="Tahoma" w:eastAsiaTheme="minorHAnsi" w:hAnsi="Tahoma" w:cs="Tahoma"/>
          <w:bCs/>
          <w:sz w:val="22"/>
          <w:szCs w:val="22"/>
          <w:lang w:val="el-GR"/>
        </w:rPr>
        <w:t xml:space="preserve"> είπε ο κ. </w:t>
      </w:r>
      <w:proofErr w:type="spellStart"/>
      <w:r w:rsidRPr="007F779D">
        <w:rPr>
          <w:rFonts w:ascii="Tahoma" w:eastAsiaTheme="minorHAnsi" w:hAnsi="Tahoma" w:cs="Tahoma"/>
          <w:bCs/>
          <w:sz w:val="22"/>
          <w:szCs w:val="22"/>
          <w:lang w:val="el-GR"/>
        </w:rPr>
        <w:t>Πιτσάβας</w:t>
      </w:r>
      <w:proofErr w:type="spellEnd"/>
      <w:r w:rsidRPr="007F779D">
        <w:rPr>
          <w:rFonts w:ascii="Tahoma" w:eastAsiaTheme="minorHAnsi" w:hAnsi="Tahoma" w:cs="Tahoma"/>
          <w:bCs/>
          <w:sz w:val="22"/>
          <w:szCs w:val="22"/>
          <w:lang w:val="el-GR"/>
        </w:rPr>
        <w:t xml:space="preserve">, συνδυάζουν την πολυετή εμπειρία στη διοργάνωση εκδηλώσεων με τις πρωτοποριακές ψηφιακές τεχνολογίες της νέας εποχής. </w:t>
      </w:r>
    </w:p>
    <w:p w14:paraId="0DB182AF" w14:textId="77777777" w:rsidR="00BF7F38" w:rsidRPr="007F779D" w:rsidRDefault="00BF7F38" w:rsidP="007F779D">
      <w:pPr>
        <w:spacing w:line="276" w:lineRule="auto"/>
        <w:rPr>
          <w:rFonts w:ascii="Tahoma" w:eastAsiaTheme="minorHAnsi" w:hAnsi="Tahoma" w:cs="Tahoma"/>
          <w:bCs/>
          <w:sz w:val="22"/>
          <w:szCs w:val="22"/>
          <w:lang w:val="el-GR"/>
        </w:rPr>
      </w:pPr>
    </w:p>
    <w:p w14:paraId="4B04B924" w14:textId="77777777"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lang w:val="el-GR"/>
        </w:rPr>
        <w:t xml:space="preserve">Ο κ. </w:t>
      </w:r>
      <w:r w:rsidRPr="007F779D">
        <w:rPr>
          <w:rFonts w:ascii="Tahoma" w:eastAsiaTheme="minorHAnsi" w:hAnsi="Tahoma" w:cs="Tahoma"/>
          <w:b/>
          <w:bCs/>
          <w:sz w:val="22"/>
          <w:szCs w:val="22"/>
          <w:lang w:val="el-GR"/>
        </w:rPr>
        <w:t>Κωνσταντίνος Μουστάκας</w:t>
      </w:r>
      <w:r w:rsidRPr="007F779D">
        <w:rPr>
          <w:rFonts w:ascii="Tahoma" w:eastAsiaTheme="minorHAnsi" w:hAnsi="Tahoma" w:cs="Tahoma"/>
          <w:bCs/>
          <w:sz w:val="22"/>
          <w:szCs w:val="22"/>
          <w:lang w:val="el-GR"/>
        </w:rPr>
        <w:t xml:space="preserve">, Καθηγητής Τμ. Ηλεκτρολόγων Μηχανικών &amp; Τεχνολογίας Υπολογιστών, Πανεπιστήμιο Πατρών, αναφέρθηκε στη συνεργασία των πανεπιστημιακών ιδρυμάτων με την βιομηχανία </w:t>
      </w:r>
      <w:r w:rsidRPr="007F779D">
        <w:rPr>
          <w:rFonts w:ascii="Tahoma" w:eastAsiaTheme="minorHAnsi" w:hAnsi="Tahoma" w:cs="Tahoma"/>
          <w:bCs/>
          <w:sz w:val="22"/>
          <w:szCs w:val="22"/>
          <w:lang w:val="el-GR"/>
        </w:rPr>
        <w:lastRenderedPageBreak/>
        <w:t xml:space="preserve">και στα βιομηχανικά διδακτορικά. Όπως επεσήμανε είναι προβληματική η αξιοποίηση της μη συνδεδεμένης έρευνας. Πρέπει να εστιάσουμε στην εφαρμοσμένη έρευνα, ανέφερε, σημειώνοντας ότι πρέπει να πηγαίνουμε παράλληλα την έρευνα με την αξιοποίηση. «Χρειάζεται καλλιέργεια εμπιστοσύνης και ανάπτυξη διασύνδεσης και συνεργασιών και χρηματοδότηση ερευνητικών προγραμμάτων από την βιομηχανία. Η κίνηση αυτή έχει πολλαπλά οφέλη και για τις δύο πλευρές», τόνισε. Όσον αφορά τα βιομηχανικά διδακτορικά, αναφέρθηκε ότι σε δύο χρόνια θα έχουμε την πρώτη «φουρνιά». </w:t>
      </w:r>
    </w:p>
    <w:p w14:paraId="6DEF1A16" w14:textId="77777777" w:rsidR="00BF7F38" w:rsidRPr="007F779D" w:rsidRDefault="00BF7F38" w:rsidP="007F779D">
      <w:pPr>
        <w:spacing w:line="276" w:lineRule="auto"/>
        <w:rPr>
          <w:rFonts w:ascii="Tahoma" w:eastAsiaTheme="minorHAnsi" w:hAnsi="Tahoma" w:cs="Tahoma"/>
          <w:bCs/>
          <w:sz w:val="22"/>
          <w:szCs w:val="22"/>
          <w:lang w:val="el-GR"/>
        </w:rPr>
      </w:pPr>
    </w:p>
    <w:p w14:paraId="0F3F7BCA" w14:textId="77777777" w:rsidR="007F779D" w:rsidRP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lang w:val="el-GR"/>
        </w:rPr>
        <w:t xml:space="preserve">Η κα. </w:t>
      </w:r>
      <w:r w:rsidRPr="007F779D">
        <w:rPr>
          <w:rFonts w:ascii="Tahoma" w:eastAsiaTheme="minorHAnsi" w:hAnsi="Tahoma" w:cs="Tahoma"/>
          <w:b/>
          <w:bCs/>
          <w:sz w:val="22"/>
          <w:szCs w:val="22"/>
          <w:lang w:val="el-GR"/>
        </w:rPr>
        <w:t>Μάγκυ Αθανασιάδη</w:t>
      </w:r>
      <w:r w:rsidRPr="007F779D">
        <w:rPr>
          <w:rFonts w:ascii="Tahoma" w:eastAsiaTheme="minorHAnsi" w:hAnsi="Tahoma" w:cs="Tahoma"/>
          <w:bCs/>
          <w:sz w:val="22"/>
          <w:szCs w:val="22"/>
          <w:lang w:val="el-GR"/>
        </w:rPr>
        <w:t xml:space="preserve">, Διευθύντρια Τομέα Καινοτομίας ΣΕΒ, ανέφερε στην παρουσίασή της ότι η καινοτομία βρίσκεται πολύ ψηλά στην ατζέντα του ΣΕΒ, ενώ παρουσίασε τους στρατηγικούς στόχους και το πλέγμα πρωτοβουλιών του Συνδέσμου. Ειδικότερα, όπως ανέφερε στο πλαίσιο της παρουσίασής της πρώτο στόχο αποτελεί η έρευνα που παράγεται στα πανεπιστήμια να μετατρέπεται σε διπλωματική ευρεσιτεχνία και τεχνολογική γνώση και στη συνέχεια να επενδύουν πολύ περισσότερες επιχειρήσεις στην καινοτομία και να κάνουν γρήγορα </w:t>
      </w:r>
      <w:r w:rsidRPr="007F779D">
        <w:rPr>
          <w:rFonts w:ascii="Tahoma" w:eastAsiaTheme="minorHAnsi" w:hAnsi="Tahoma" w:cs="Tahoma"/>
          <w:bCs/>
          <w:sz w:val="22"/>
          <w:szCs w:val="22"/>
        </w:rPr>
        <w:t>scale</w:t>
      </w:r>
      <w:r w:rsidRPr="007F779D">
        <w:rPr>
          <w:rFonts w:ascii="Tahoma" w:eastAsiaTheme="minorHAnsi" w:hAnsi="Tahoma" w:cs="Tahoma"/>
          <w:bCs/>
          <w:sz w:val="22"/>
          <w:szCs w:val="22"/>
          <w:lang w:val="el-GR"/>
        </w:rPr>
        <w:t>-</w:t>
      </w:r>
      <w:r w:rsidRPr="007F779D">
        <w:rPr>
          <w:rFonts w:ascii="Tahoma" w:eastAsiaTheme="minorHAnsi" w:hAnsi="Tahoma" w:cs="Tahoma"/>
          <w:bCs/>
          <w:sz w:val="22"/>
          <w:szCs w:val="22"/>
        </w:rPr>
        <w:t>up</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H</w:t>
      </w:r>
      <w:r w:rsidRPr="007F779D">
        <w:rPr>
          <w:rFonts w:ascii="Tahoma" w:eastAsiaTheme="minorHAnsi" w:hAnsi="Tahoma" w:cs="Tahoma"/>
          <w:bCs/>
          <w:sz w:val="22"/>
          <w:szCs w:val="22"/>
          <w:lang w:val="el-GR"/>
        </w:rPr>
        <w:t xml:space="preserve"> ίδια παρουσίασε τα «εργαλεία» του ΣΕΒ για την επίτευξη αυτών των στόχων, όπως τα προγράμματα </w:t>
      </w:r>
      <w:r w:rsidRPr="007F779D">
        <w:rPr>
          <w:rFonts w:ascii="Tahoma" w:eastAsiaTheme="minorHAnsi" w:hAnsi="Tahoma" w:cs="Tahoma"/>
          <w:bCs/>
          <w:sz w:val="22"/>
          <w:szCs w:val="22"/>
        </w:rPr>
        <w:t>Innovation</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Ready</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Innovative</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Greeks</w:t>
      </w:r>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rPr>
        <w:t>Workintech</w:t>
      </w:r>
      <w:proofErr w:type="spellEnd"/>
      <w:r w:rsidRPr="007F779D">
        <w:rPr>
          <w:rFonts w:ascii="Tahoma" w:eastAsiaTheme="minorHAnsi" w:hAnsi="Tahoma" w:cs="Tahoma"/>
          <w:bCs/>
          <w:sz w:val="22"/>
          <w:szCs w:val="22"/>
          <w:lang w:val="el-GR"/>
        </w:rPr>
        <w:t xml:space="preserve"> και </w:t>
      </w:r>
      <w:r w:rsidRPr="007F779D">
        <w:rPr>
          <w:rFonts w:ascii="Tahoma" w:eastAsiaTheme="minorHAnsi" w:hAnsi="Tahoma" w:cs="Tahoma"/>
          <w:bCs/>
          <w:sz w:val="22"/>
          <w:szCs w:val="22"/>
        </w:rPr>
        <w:t>SEV</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Scale</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Up</w:t>
      </w:r>
      <w:r w:rsidRPr="007F779D">
        <w:rPr>
          <w:rFonts w:ascii="Tahoma" w:eastAsiaTheme="minorHAnsi" w:hAnsi="Tahoma" w:cs="Tahoma"/>
          <w:bCs/>
          <w:sz w:val="22"/>
          <w:szCs w:val="22"/>
          <w:lang w:val="el-GR"/>
        </w:rPr>
        <w:t xml:space="preserve">. </w:t>
      </w:r>
    </w:p>
    <w:p w14:paraId="117CB978" w14:textId="77777777" w:rsidR="007F779D" w:rsidRPr="007F779D" w:rsidRDefault="007F779D" w:rsidP="007F779D">
      <w:pPr>
        <w:spacing w:line="276" w:lineRule="auto"/>
        <w:rPr>
          <w:rFonts w:ascii="Tahoma" w:eastAsiaTheme="minorHAnsi" w:hAnsi="Tahoma" w:cs="Tahoma"/>
          <w:bCs/>
          <w:sz w:val="22"/>
          <w:szCs w:val="22"/>
          <w:lang w:val="el-GR"/>
        </w:rPr>
      </w:pPr>
    </w:p>
    <w:p w14:paraId="5C68F8EA" w14:textId="6382D3A5"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lang w:val="el-GR"/>
        </w:rPr>
        <w:t xml:space="preserve">Ο κ. </w:t>
      </w:r>
      <w:r w:rsidRPr="007F779D">
        <w:rPr>
          <w:rFonts w:ascii="Tahoma" w:eastAsiaTheme="minorHAnsi" w:hAnsi="Tahoma" w:cs="Tahoma"/>
          <w:b/>
          <w:bCs/>
          <w:sz w:val="22"/>
          <w:szCs w:val="22"/>
          <w:lang w:val="el-GR"/>
        </w:rPr>
        <w:t>Γιώργος Μαρκατάτος</w:t>
      </w:r>
      <w:r w:rsidRPr="007F779D">
        <w:rPr>
          <w:rFonts w:ascii="Tahoma" w:eastAsiaTheme="minorHAnsi" w:hAnsi="Tahoma" w:cs="Tahoma"/>
          <w:bCs/>
          <w:sz w:val="22"/>
          <w:szCs w:val="22"/>
          <w:lang w:val="el-GR"/>
        </w:rPr>
        <w:t xml:space="preserve"> Πρόεδρος, Σύνδεσμος Επιχειρήσεων Καινοτόμων Εφαρμογών Ελλάδος (ΣΕΚΕΕ) – CEO, Regate, αναφέρθηκε στον μετασχηματισμό που έχει πραγματοποιηθεί στον Σύνδεσμο, προκειμένου να βοηθήσει κυρίως τις νεοφυείς καινοτόμες επιχειρήσεις, εστιάζοντας σήμερα στις εταιρείες που ιδρύθηκαν την δεκαετία 2000-2010. Βασικοί στόχοι του ΣΕΚΕΕ είναι να μεγαλώσει το οικοσύστημα, να το βγάλουν εκτός Ελλάδας και να δώσουν πρόσβαση σε χρηματοδότηση. Το οικοσύστημα που έχουν βασιστεί είναι οι λεγόμενοι </w:t>
      </w:r>
      <w:r w:rsidRPr="007F779D">
        <w:rPr>
          <w:rFonts w:ascii="Tahoma" w:eastAsiaTheme="minorHAnsi" w:hAnsi="Tahoma" w:cs="Tahoma"/>
          <w:bCs/>
          <w:sz w:val="22"/>
          <w:szCs w:val="22"/>
        </w:rPr>
        <w:t>market</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key</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players</w:t>
      </w:r>
      <w:r w:rsidRPr="007F779D">
        <w:rPr>
          <w:rFonts w:ascii="Tahoma" w:eastAsiaTheme="minorHAnsi" w:hAnsi="Tahoma" w:cs="Tahoma"/>
          <w:bCs/>
          <w:sz w:val="22"/>
          <w:szCs w:val="22"/>
          <w:lang w:val="el-GR"/>
        </w:rPr>
        <w:t xml:space="preserve"> (τράπεζες κ</w:t>
      </w:r>
      <w:r w:rsidR="00BF7F38">
        <w:rPr>
          <w:rFonts w:ascii="Tahoma" w:eastAsiaTheme="minorHAnsi" w:hAnsi="Tahoma" w:cs="Tahoma"/>
          <w:bCs/>
          <w:sz w:val="22"/>
          <w:szCs w:val="22"/>
          <w:lang w:val="el-GR"/>
        </w:rPr>
        <w:t>.</w:t>
      </w:r>
      <w:r w:rsidRPr="007F779D">
        <w:rPr>
          <w:rFonts w:ascii="Tahoma" w:eastAsiaTheme="minorHAnsi" w:hAnsi="Tahoma" w:cs="Tahoma"/>
          <w:bCs/>
          <w:sz w:val="22"/>
          <w:szCs w:val="22"/>
          <w:lang w:val="el-GR"/>
        </w:rPr>
        <w:t>λπ</w:t>
      </w:r>
      <w:r w:rsidR="00BF7F38">
        <w:rPr>
          <w:rFonts w:ascii="Tahoma" w:eastAsiaTheme="minorHAnsi" w:hAnsi="Tahoma" w:cs="Tahoma"/>
          <w:bCs/>
          <w:sz w:val="22"/>
          <w:szCs w:val="22"/>
          <w:lang w:val="el-GR"/>
        </w:rPr>
        <w:t>.</w:t>
      </w:r>
      <w:r w:rsidRPr="007F779D">
        <w:rPr>
          <w:rFonts w:ascii="Tahoma" w:eastAsiaTheme="minorHAnsi" w:hAnsi="Tahoma" w:cs="Tahoma"/>
          <w:bCs/>
          <w:sz w:val="22"/>
          <w:szCs w:val="22"/>
          <w:lang w:val="el-GR"/>
        </w:rPr>
        <w:t xml:space="preserve">), βιομηχανία, επιμελητήρια, θεσμικοί φορείς. </w:t>
      </w:r>
    </w:p>
    <w:p w14:paraId="08C8A5C6" w14:textId="77777777" w:rsidR="00BF7F38" w:rsidRPr="007F779D" w:rsidRDefault="00BF7F38" w:rsidP="007F779D">
      <w:pPr>
        <w:spacing w:line="276" w:lineRule="auto"/>
        <w:rPr>
          <w:rFonts w:ascii="Tahoma" w:eastAsiaTheme="minorHAnsi" w:hAnsi="Tahoma" w:cs="Tahoma"/>
          <w:bCs/>
          <w:sz w:val="22"/>
          <w:szCs w:val="22"/>
          <w:lang w:val="el-GR"/>
        </w:rPr>
      </w:pPr>
    </w:p>
    <w:p w14:paraId="4222028C" w14:textId="77777777" w:rsid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lang w:val="el-GR"/>
        </w:rPr>
        <w:t xml:space="preserve">Ο κ. </w:t>
      </w:r>
      <w:r w:rsidRPr="007F779D">
        <w:rPr>
          <w:rFonts w:ascii="Tahoma" w:eastAsiaTheme="minorHAnsi" w:hAnsi="Tahoma" w:cs="Tahoma"/>
          <w:b/>
          <w:bCs/>
          <w:sz w:val="22"/>
          <w:szCs w:val="22"/>
          <w:lang w:val="el-GR"/>
        </w:rPr>
        <w:t xml:space="preserve">Δημήτρης </w:t>
      </w:r>
      <w:proofErr w:type="spellStart"/>
      <w:r w:rsidRPr="007F779D">
        <w:rPr>
          <w:rFonts w:ascii="Tahoma" w:eastAsiaTheme="minorHAnsi" w:hAnsi="Tahoma" w:cs="Tahoma"/>
          <w:b/>
          <w:bCs/>
          <w:sz w:val="22"/>
          <w:szCs w:val="22"/>
          <w:lang w:val="el-GR"/>
        </w:rPr>
        <w:t>Πρίμπας</w:t>
      </w:r>
      <w:proofErr w:type="spellEnd"/>
      <w:r w:rsidRPr="007F779D">
        <w:rPr>
          <w:rFonts w:ascii="Tahoma" w:eastAsiaTheme="minorHAnsi" w:hAnsi="Tahoma" w:cs="Tahoma"/>
          <w:bCs/>
          <w:sz w:val="22"/>
          <w:szCs w:val="22"/>
          <w:lang w:val="el-GR"/>
        </w:rPr>
        <w:t xml:space="preserve">, Διευθυντής Τομέα Συμβουλευτικών Υπηρεσιών της IBM Ελλάδας και Κύπρου, ανέφερε ότι η </w:t>
      </w:r>
      <w:r w:rsidRPr="007F779D">
        <w:rPr>
          <w:rFonts w:ascii="Tahoma" w:eastAsiaTheme="minorHAnsi" w:hAnsi="Tahoma" w:cs="Tahoma"/>
          <w:bCs/>
          <w:sz w:val="22"/>
          <w:szCs w:val="22"/>
        </w:rPr>
        <w:t>IBM</w:t>
      </w:r>
      <w:r w:rsidRPr="007F779D">
        <w:rPr>
          <w:rFonts w:ascii="Tahoma" w:eastAsiaTheme="minorHAnsi" w:hAnsi="Tahoma" w:cs="Tahoma"/>
          <w:bCs/>
          <w:sz w:val="22"/>
          <w:szCs w:val="22"/>
          <w:lang w:val="el-GR"/>
        </w:rPr>
        <w:t xml:space="preserve"> διατηρεί παρουσία περισσότερα από 80 χρόνια στην Ελλάδα, με σκοπό να βοηθάει τις επιχειρήσεις μέσα από καινοτόμα προϊόντα και υπηρεσίες, που συνεχώς εκσυγχρονίζονται. Η ΙΒΜ συμμετέχει στην εθνική προσπάθεια για την ανάπτυξη της εγχώριας οικονομίας. Ο ίδιος αναφέρθηκε στις επενδύσεις που έχει πραγματοποιήσει η </w:t>
      </w:r>
      <w:r w:rsidRPr="007F779D">
        <w:rPr>
          <w:rFonts w:ascii="Tahoma" w:eastAsiaTheme="minorHAnsi" w:hAnsi="Tahoma" w:cs="Tahoma"/>
          <w:bCs/>
          <w:sz w:val="22"/>
          <w:szCs w:val="22"/>
        </w:rPr>
        <w:t>IBM</w:t>
      </w:r>
      <w:r w:rsidRPr="007F779D">
        <w:rPr>
          <w:rFonts w:ascii="Tahoma" w:eastAsiaTheme="minorHAnsi" w:hAnsi="Tahoma" w:cs="Tahoma"/>
          <w:bCs/>
          <w:sz w:val="22"/>
          <w:szCs w:val="22"/>
          <w:lang w:val="el-GR"/>
        </w:rPr>
        <w:t xml:space="preserve"> στην Ελλάδα τα τελευταία χρόνια, στο πλαίσιο των οποίων έχει ενεργοποιήσει δύο </w:t>
      </w:r>
      <w:r w:rsidRPr="007F779D">
        <w:rPr>
          <w:rFonts w:ascii="Tahoma" w:eastAsiaTheme="minorHAnsi" w:hAnsi="Tahoma" w:cs="Tahoma"/>
          <w:bCs/>
          <w:sz w:val="22"/>
          <w:szCs w:val="22"/>
        </w:rPr>
        <w:t>centers</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of</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excellence</w:t>
      </w:r>
      <w:r w:rsidRPr="007F779D">
        <w:rPr>
          <w:rFonts w:ascii="Tahoma" w:eastAsiaTheme="minorHAnsi" w:hAnsi="Tahoma" w:cs="Tahoma"/>
          <w:bCs/>
          <w:sz w:val="22"/>
          <w:szCs w:val="22"/>
          <w:lang w:val="el-GR"/>
        </w:rPr>
        <w:t xml:space="preserve"> στη χώρα. </w:t>
      </w:r>
    </w:p>
    <w:p w14:paraId="2CFE4A5E" w14:textId="77777777" w:rsidR="00BF7F38" w:rsidRPr="007F779D" w:rsidRDefault="00BF7F38" w:rsidP="007F779D">
      <w:pPr>
        <w:spacing w:line="276" w:lineRule="auto"/>
        <w:rPr>
          <w:rFonts w:ascii="Tahoma" w:eastAsiaTheme="minorHAnsi" w:hAnsi="Tahoma" w:cs="Tahoma"/>
          <w:bCs/>
          <w:sz w:val="22"/>
          <w:szCs w:val="22"/>
          <w:lang w:val="el-GR"/>
        </w:rPr>
      </w:pPr>
    </w:p>
    <w:p w14:paraId="2DC89106" w14:textId="77777777" w:rsidR="007F779D" w:rsidRPr="007F779D" w:rsidRDefault="007F779D" w:rsidP="007F779D">
      <w:pPr>
        <w:spacing w:line="276" w:lineRule="auto"/>
        <w:rPr>
          <w:rFonts w:ascii="Tahoma" w:eastAsiaTheme="minorHAnsi" w:hAnsi="Tahoma" w:cs="Tahoma"/>
          <w:bCs/>
          <w:sz w:val="22"/>
          <w:szCs w:val="22"/>
          <w:lang w:val="el-GR"/>
        </w:rPr>
      </w:pPr>
      <w:r w:rsidRPr="007F779D">
        <w:rPr>
          <w:rFonts w:ascii="Tahoma" w:eastAsiaTheme="minorHAnsi" w:hAnsi="Tahoma" w:cs="Tahoma"/>
          <w:bCs/>
          <w:sz w:val="22"/>
          <w:szCs w:val="22"/>
          <w:lang w:val="el-GR"/>
        </w:rPr>
        <w:t xml:space="preserve">Ο κ. </w:t>
      </w:r>
      <w:r w:rsidRPr="007F779D">
        <w:rPr>
          <w:rFonts w:ascii="Tahoma" w:eastAsiaTheme="minorHAnsi" w:hAnsi="Tahoma" w:cs="Tahoma"/>
          <w:b/>
          <w:bCs/>
          <w:sz w:val="22"/>
          <w:szCs w:val="22"/>
          <w:lang w:val="el-GR"/>
        </w:rPr>
        <w:t>Μάρκος Βερέμης</w:t>
      </w:r>
      <w:r w:rsidRPr="007F779D">
        <w:rPr>
          <w:rFonts w:ascii="Tahoma" w:eastAsiaTheme="minorHAnsi" w:hAnsi="Tahoma" w:cs="Tahoma"/>
          <w:bCs/>
          <w:sz w:val="22"/>
          <w:szCs w:val="22"/>
          <w:lang w:val="el-GR"/>
        </w:rPr>
        <w:t xml:space="preserve">, Συνιδρυτής &amp; Πρόεδρος Δ.Σ. </w:t>
      </w:r>
      <w:proofErr w:type="spellStart"/>
      <w:r w:rsidRPr="007F779D">
        <w:rPr>
          <w:rFonts w:ascii="Tahoma" w:eastAsiaTheme="minorHAnsi" w:hAnsi="Tahoma" w:cs="Tahoma"/>
          <w:bCs/>
          <w:sz w:val="22"/>
          <w:szCs w:val="22"/>
          <w:lang w:val="el-GR"/>
        </w:rPr>
        <w:t>Upstream</w:t>
      </w:r>
      <w:proofErr w:type="spellEnd"/>
      <w:r w:rsidRPr="007F779D">
        <w:rPr>
          <w:rFonts w:ascii="Tahoma" w:eastAsiaTheme="minorHAnsi" w:hAnsi="Tahoma" w:cs="Tahoma"/>
          <w:bCs/>
          <w:sz w:val="22"/>
          <w:szCs w:val="22"/>
          <w:lang w:val="el-GR"/>
        </w:rPr>
        <w:t xml:space="preserve">, Εταίρος </w:t>
      </w:r>
      <w:proofErr w:type="spellStart"/>
      <w:r w:rsidRPr="007F779D">
        <w:rPr>
          <w:rFonts w:ascii="Tahoma" w:eastAsiaTheme="minorHAnsi" w:hAnsi="Tahoma" w:cs="Tahoma"/>
          <w:bCs/>
          <w:sz w:val="22"/>
          <w:szCs w:val="22"/>
          <w:lang w:val="el-GR"/>
        </w:rPr>
        <w:t>BigPi</w:t>
      </w:r>
      <w:proofErr w:type="spellEnd"/>
      <w:r w:rsidRPr="007F779D">
        <w:rPr>
          <w:rFonts w:ascii="Tahoma" w:eastAsiaTheme="minorHAnsi" w:hAnsi="Tahoma" w:cs="Tahoma"/>
          <w:bCs/>
          <w:sz w:val="22"/>
          <w:szCs w:val="22"/>
          <w:lang w:val="el-GR"/>
        </w:rPr>
        <w:t xml:space="preserve"> </w:t>
      </w:r>
      <w:proofErr w:type="spellStart"/>
      <w:r w:rsidRPr="007F779D">
        <w:rPr>
          <w:rFonts w:ascii="Tahoma" w:eastAsiaTheme="minorHAnsi" w:hAnsi="Tahoma" w:cs="Tahoma"/>
          <w:bCs/>
          <w:sz w:val="22"/>
          <w:szCs w:val="22"/>
          <w:lang w:val="el-GR"/>
        </w:rPr>
        <w:t>Ventures</w:t>
      </w:r>
      <w:proofErr w:type="spellEnd"/>
      <w:r w:rsidRPr="007F779D">
        <w:rPr>
          <w:rFonts w:ascii="Tahoma" w:eastAsiaTheme="minorHAnsi" w:hAnsi="Tahoma" w:cs="Tahoma"/>
          <w:bCs/>
          <w:sz w:val="22"/>
          <w:szCs w:val="22"/>
          <w:lang w:val="el-GR"/>
        </w:rPr>
        <w:t xml:space="preserve">, στην ομιλία του στα </w:t>
      </w:r>
      <w:r w:rsidRPr="007F779D">
        <w:rPr>
          <w:rFonts w:ascii="Tahoma" w:eastAsiaTheme="minorHAnsi" w:hAnsi="Tahoma" w:cs="Tahoma"/>
          <w:b/>
          <w:bCs/>
          <w:sz w:val="22"/>
          <w:szCs w:val="22"/>
        </w:rPr>
        <w:t>Hellenic</w:t>
      </w:r>
      <w:r w:rsidRPr="007F779D">
        <w:rPr>
          <w:rFonts w:ascii="Tahoma" w:eastAsiaTheme="minorHAnsi" w:hAnsi="Tahoma" w:cs="Tahoma"/>
          <w:b/>
          <w:bCs/>
          <w:sz w:val="22"/>
          <w:szCs w:val="22"/>
          <w:lang w:val="el-GR"/>
        </w:rPr>
        <w:t xml:space="preserve"> </w:t>
      </w:r>
      <w:r w:rsidRPr="007F779D">
        <w:rPr>
          <w:rFonts w:ascii="Tahoma" w:eastAsiaTheme="minorHAnsi" w:hAnsi="Tahoma" w:cs="Tahoma"/>
          <w:b/>
          <w:bCs/>
          <w:sz w:val="22"/>
          <w:szCs w:val="22"/>
        </w:rPr>
        <w:t>Innovation</w:t>
      </w:r>
      <w:r w:rsidRPr="007F779D">
        <w:rPr>
          <w:rFonts w:ascii="Tahoma" w:eastAsiaTheme="minorHAnsi" w:hAnsi="Tahoma" w:cs="Tahoma"/>
          <w:b/>
          <w:bCs/>
          <w:sz w:val="22"/>
          <w:szCs w:val="22"/>
          <w:lang w:val="el-GR"/>
        </w:rPr>
        <w:t xml:space="preserve"> </w:t>
      </w:r>
      <w:r w:rsidRPr="007F779D">
        <w:rPr>
          <w:rFonts w:ascii="Tahoma" w:eastAsiaTheme="minorHAnsi" w:hAnsi="Tahoma" w:cs="Tahoma"/>
          <w:b/>
          <w:bCs/>
          <w:sz w:val="22"/>
          <w:szCs w:val="22"/>
        </w:rPr>
        <w:t>Forum</w:t>
      </w:r>
      <w:r w:rsidRPr="007F779D">
        <w:rPr>
          <w:rFonts w:ascii="Tahoma" w:eastAsiaTheme="minorHAnsi" w:hAnsi="Tahoma" w:cs="Tahoma"/>
          <w:b/>
          <w:bCs/>
          <w:sz w:val="22"/>
          <w:szCs w:val="22"/>
          <w:lang w:val="el-GR"/>
        </w:rPr>
        <w:t xml:space="preserve"> &amp; </w:t>
      </w:r>
      <w:r w:rsidRPr="007F779D">
        <w:rPr>
          <w:rFonts w:ascii="Tahoma" w:eastAsiaTheme="minorHAnsi" w:hAnsi="Tahoma" w:cs="Tahoma"/>
          <w:b/>
          <w:bCs/>
          <w:sz w:val="22"/>
          <w:szCs w:val="22"/>
        </w:rPr>
        <w:t>Awards</w:t>
      </w:r>
      <w:r w:rsidRPr="007F779D">
        <w:rPr>
          <w:rFonts w:ascii="Tahoma" w:eastAsiaTheme="minorHAnsi" w:hAnsi="Tahoma" w:cs="Tahoma"/>
          <w:b/>
          <w:bCs/>
          <w:sz w:val="22"/>
          <w:szCs w:val="22"/>
          <w:lang w:val="el-GR"/>
        </w:rPr>
        <w:t xml:space="preserve"> 2021</w:t>
      </w:r>
      <w:r w:rsidRPr="007F779D">
        <w:rPr>
          <w:rFonts w:ascii="Tahoma" w:eastAsiaTheme="minorHAnsi" w:hAnsi="Tahoma" w:cs="Tahoma"/>
          <w:bCs/>
          <w:sz w:val="22"/>
          <w:szCs w:val="22"/>
          <w:lang w:val="el-GR"/>
        </w:rPr>
        <w:t xml:space="preserve">, σημείωσε ότι στις περισσότερες χώρες οι εταιρείες τεχνολογίας αντιπροσωπεύουν ένα 10%-15%. Εμείς δεν έχουμε φτάσει ακόμα αυτό το ποσοστό. «Είναι πολλά τα κομμάτια που πρέπει να κοιτάξει κανείς για να φτιάξει ένα πλήρες οικοσύστημα. Ένας σημαντικός δείκτης είναι το </w:t>
      </w:r>
      <w:r w:rsidRPr="007F779D">
        <w:rPr>
          <w:rFonts w:ascii="Tahoma" w:eastAsiaTheme="minorHAnsi" w:hAnsi="Tahoma" w:cs="Tahoma"/>
          <w:bCs/>
          <w:sz w:val="22"/>
          <w:szCs w:val="22"/>
        </w:rPr>
        <w:t>venture</w:t>
      </w:r>
      <w:r w:rsidRPr="007F779D">
        <w:rPr>
          <w:rFonts w:ascii="Tahoma" w:eastAsiaTheme="minorHAnsi" w:hAnsi="Tahoma" w:cs="Tahoma"/>
          <w:bCs/>
          <w:sz w:val="22"/>
          <w:szCs w:val="22"/>
          <w:lang w:val="el-GR"/>
        </w:rPr>
        <w:t xml:space="preserve"> </w:t>
      </w:r>
      <w:r w:rsidRPr="007F779D">
        <w:rPr>
          <w:rFonts w:ascii="Tahoma" w:eastAsiaTheme="minorHAnsi" w:hAnsi="Tahoma" w:cs="Tahoma"/>
          <w:bCs/>
          <w:sz w:val="22"/>
          <w:szCs w:val="22"/>
        </w:rPr>
        <w:t>capital</w:t>
      </w:r>
      <w:r w:rsidRPr="007F779D">
        <w:rPr>
          <w:rFonts w:ascii="Tahoma" w:eastAsiaTheme="minorHAnsi" w:hAnsi="Tahoma" w:cs="Tahoma"/>
          <w:bCs/>
          <w:sz w:val="22"/>
          <w:szCs w:val="22"/>
          <w:lang w:val="el-GR"/>
        </w:rPr>
        <w:t xml:space="preserve">. Έχουν γίνει βήματα προς την σωστή κατεύθυνση, αλλά όχι αρκετά. Είναι όμως ενθαρρυντικό το ότι υπάρχει επενδυτικό ενδιαφέρον» τόνισε, προσθέτοντας ότι «μεγάλη σημασία έχει και η εκπαίδευση. Αν δηλαδή επιλέγονται σπουδές που οδηγούν στην απόκτηση πτυχίων καινοτομίας». </w:t>
      </w:r>
    </w:p>
    <w:p w14:paraId="027056B2" w14:textId="77777777" w:rsidR="007F779D" w:rsidRPr="007F779D" w:rsidRDefault="007F779D" w:rsidP="007F779D">
      <w:pPr>
        <w:spacing w:line="276" w:lineRule="auto"/>
        <w:rPr>
          <w:rFonts w:ascii="Tahoma" w:eastAsiaTheme="minorHAnsi" w:hAnsi="Tahoma" w:cs="Tahoma"/>
          <w:bCs/>
          <w:sz w:val="22"/>
          <w:szCs w:val="22"/>
          <w:lang w:val="el-GR"/>
        </w:rPr>
      </w:pPr>
    </w:p>
    <w:p w14:paraId="2ABA9107" w14:textId="74BBD098" w:rsidR="007F779D" w:rsidRPr="00BF7F38" w:rsidRDefault="007F779D" w:rsidP="007F779D">
      <w:pPr>
        <w:spacing w:line="276" w:lineRule="auto"/>
        <w:rPr>
          <w:rFonts w:ascii="Tahoma" w:eastAsiaTheme="minorHAnsi" w:hAnsi="Tahoma" w:cs="Tahoma"/>
          <w:b/>
          <w:bCs/>
          <w:sz w:val="22"/>
          <w:szCs w:val="22"/>
          <w:lang w:val="el-GR"/>
        </w:rPr>
      </w:pPr>
      <w:r w:rsidRPr="007F779D">
        <w:rPr>
          <w:rFonts w:ascii="Tahoma" w:eastAsiaTheme="minorHAnsi" w:hAnsi="Tahoma" w:cs="Tahoma"/>
          <w:b/>
          <w:bCs/>
          <w:sz w:val="22"/>
          <w:szCs w:val="22"/>
          <w:lang w:val="el-GR"/>
        </w:rPr>
        <w:t xml:space="preserve">Ακολουθούν οι βραβεύσεις των </w:t>
      </w:r>
      <w:r w:rsidRPr="007F779D">
        <w:rPr>
          <w:rFonts w:ascii="Tahoma" w:eastAsiaTheme="minorHAnsi" w:hAnsi="Tahoma" w:cs="Tahoma"/>
          <w:b/>
          <w:bCs/>
          <w:sz w:val="22"/>
          <w:szCs w:val="22"/>
        </w:rPr>
        <w:t>Hellenic</w:t>
      </w:r>
      <w:r w:rsidRPr="007F779D">
        <w:rPr>
          <w:rFonts w:ascii="Tahoma" w:eastAsiaTheme="minorHAnsi" w:hAnsi="Tahoma" w:cs="Tahoma"/>
          <w:b/>
          <w:bCs/>
          <w:sz w:val="22"/>
          <w:szCs w:val="22"/>
          <w:lang w:val="el-GR"/>
        </w:rPr>
        <w:t xml:space="preserve"> </w:t>
      </w:r>
      <w:r w:rsidRPr="007F779D">
        <w:rPr>
          <w:rFonts w:ascii="Tahoma" w:eastAsiaTheme="minorHAnsi" w:hAnsi="Tahoma" w:cs="Tahoma"/>
          <w:b/>
          <w:bCs/>
          <w:sz w:val="22"/>
          <w:szCs w:val="22"/>
        </w:rPr>
        <w:t>Innovation</w:t>
      </w:r>
      <w:r w:rsidRPr="007F779D">
        <w:rPr>
          <w:rFonts w:ascii="Tahoma" w:eastAsiaTheme="minorHAnsi" w:hAnsi="Tahoma" w:cs="Tahoma"/>
          <w:b/>
          <w:bCs/>
          <w:sz w:val="22"/>
          <w:szCs w:val="22"/>
          <w:lang w:val="el-GR"/>
        </w:rPr>
        <w:t xml:space="preserve"> </w:t>
      </w:r>
      <w:r w:rsidRPr="007F779D">
        <w:rPr>
          <w:rFonts w:ascii="Tahoma" w:eastAsiaTheme="minorHAnsi" w:hAnsi="Tahoma" w:cs="Tahoma"/>
          <w:b/>
          <w:bCs/>
          <w:sz w:val="22"/>
          <w:szCs w:val="22"/>
        </w:rPr>
        <w:t>Awards</w:t>
      </w:r>
      <w:r w:rsidRPr="007F779D">
        <w:rPr>
          <w:rFonts w:ascii="Tahoma" w:eastAsiaTheme="minorHAnsi" w:hAnsi="Tahoma" w:cs="Tahoma"/>
          <w:b/>
          <w:bCs/>
          <w:sz w:val="22"/>
          <w:szCs w:val="22"/>
          <w:lang w:val="el-GR"/>
        </w:rPr>
        <w:t xml:space="preserve"> 2021</w:t>
      </w:r>
      <w:r w:rsidR="00BF7F38">
        <w:rPr>
          <w:rFonts w:ascii="Tahoma" w:eastAsiaTheme="minorHAnsi" w:hAnsi="Tahoma" w:cs="Tahoma"/>
          <w:b/>
          <w:bCs/>
          <w:sz w:val="22"/>
          <w:szCs w:val="22"/>
          <w:lang w:val="el-GR"/>
        </w:rPr>
        <w:t xml:space="preserve"> (ανά εταιρεία):</w:t>
      </w:r>
    </w:p>
    <w:p w14:paraId="69F822EF" w14:textId="77777777" w:rsidR="00BF7F38" w:rsidRDefault="00BF7F38" w:rsidP="007F779D">
      <w:pPr>
        <w:spacing w:line="276" w:lineRule="auto"/>
        <w:rPr>
          <w:rFonts w:ascii="Tahoma" w:eastAsiaTheme="minorHAnsi" w:hAnsi="Tahoma" w:cs="Tahoma"/>
          <w:b/>
          <w:bCs/>
          <w:sz w:val="22"/>
          <w:szCs w:val="22"/>
          <w:lang w:val="el-GR"/>
        </w:rPr>
      </w:pPr>
    </w:p>
    <w:p w14:paraId="67C585C2" w14:textId="77777777" w:rsidR="00BF7F38" w:rsidRPr="00BF7F38" w:rsidRDefault="00BF7F38" w:rsidP="00BF7F38">
      <w:pPr>
        <w:rPr>
          <w:rFonts w:ascii="Tahoma" w:hAnsi="Tahoma" w:cs="Tahoma"/>
          <w:b/>
          <w:sz w:val="22"/>
          <w:szCs w:val="22"/>
          <w:lang w:val="el-GR"/>
        </w:rPr>
      </w:pPr>
      <w:r w:rsidRPr="00BF7F38">
        <w:rPr>
          <w:rFonts w:ascii="Tahoma" w:hAnsi="Tahoma" w:cs="Tahoma"/>
          <w:b/>
          <w:sz w:val="22"/>
          <w:szCs w:val="22"/>
        </w:rPr>
        <w:lastRenderedPageBreak/>
        <w:t>OPAP</w:t>
      </w:r>
      <w:r w:rsidRPr="00BF7F38">
        <w:rPr>
          <w:rFonts w:ascii="Tahoma" w:hAnsi="Tahoma" w:cs="Tahoma"/>
          <w:b/>
          <w:sz w:val="22"/>
          <w:szCs w:val="22"/>
          <w:lang w:val="el-GR"/>
        </w:rPr>
        <w:t>-</w:t>
      </w:r>
      <w:proofErr w:type="spellStart"/>
      <w:r w:rsidRPr="00BF7F38">
        <w:rPr>
          <w:rFonts w:ascii="Tahoma" w:hAnsi="Tahoma" w:cs="Tahoma"/>
          <w:b/>
          <w:sz w:val="22"/>
          <w:szCs w:val="22"/>
        </w:rPr>
        <w:t>Bespot</w:t>
      </w:r>
      <w:proofErr w:type="spellEnd"/>
    </w:p>
    <w:p w14:paraId="1FA948DB" w14:textId="77777777" w:rsidR="00BF7F38" w:rsidRPr="00BF7F38" w:rsidRDefault="00BF7F38" w:rsidP="00BF7F38">
      <w:pPr>
        <w:rPr>
          <w:rFonts w:ascii="Tahoma" w:hAnsi="Tahoma" w:cs="Tahoma"/>
          <w:sz w:val="22"/>
          <w:szCs w:val="22"/>
          <w:lang w:val="el-GR"/>
        </w:rPr>
      </w:pPr>
      <w:r w:rsidRPr="00BF7F38">
        <w:rPr>
          <w:rFonts w:ascii="Tahoma" w:hAnsi="Tahoma" w:cs="Tahoma"/>
          <w:sz w:val="22"/>
          <w:szCs w:val="22"/>
        </w:rPr>
        <w:t>Top</w:t>
      </w:r>
      <w:r w:rsidRPr="00BF7F38">
        <w:rPr>
          <w:rFonts w:ascii="Tahoma" w:hAnsi="Tahoma" w:cs="Tahoma"/>
          <w:sz w:val="22"/>
          <w:szCs w:val="22"/>
          <w:lang w:val="el-GR"/>
        </w:rPr>
        <w:t xml:space="preserve"> </w:t>
      </w:r>
      <w:r w:rsidRPr="00BF7F38">
        <w:rPr>
          <w:rFonts w:ascii="Tahoma" w:hAnsi="Tahoma" w:cs="Tahoma"/>
          <w:sz w:val="22"/>
          <w:szCs w:val="22"/>
        </w:rPr>
        <w:t>HI</w:t>
      </w:r>
      <w:r w:rsidRPr="00BF7F38">
        <w:rPr>
          <w:rFonts w:ascii="Tahoma" w:hAnsi="Tahoma" w:cs="Tahoma"/>
          <w:sz w:val="22"/>
          <w:szCs w:val="22"/>
          <w:lang w:val="el-GR"/>
        </w:rPr>
        <w:t xml:space="preserve"> </w:t>
      </w:r>
      <w:r w:rsidRPr="00BF7F38">
        <w:rPr>
          <w:rFonts w:ascii="Tahoma" w:hAnsi="Tahoma" w:cs="Tahoma"/>
          <w:sz w:val="22"/>
          <w:szCs w:val="22"/>
        </w:rPr>
        <w:t>Award</w:t>
      </w:r>
      <w:r w:rsidRPr="00BF7F38">
        <w:rPr>
          <w:rFonts w:ascii="Tahoma" w:hAnsi="Tahoma" w:cs="Tahoma"/>
          <w:sz w:val="22"/>
          <w:szCs w:val="22"/>
          <w:lang w:val="el-GR"/>
        </w:rPr>
        <w:t xml:space="preserve"> </w:t>
      </w:r>
      <w:r w:rsidRPr="00BF7F38">
        <w:rPr>
          <w:rFonts w:ascii="Tahoma" w:hAnsi="Tahoma" w:cs="Tahoma"/>
          <w:sz w:val="22"/>
          <w:szCs w:val="22"/>
        </w:rPr>
        <w:t>for</w:t>
      </w:r>
      <w:r w:rsidRPr="00BF7F38">
        <w:rPr>
          <w:rFonts w:ascii="Tahoma" w:hAnsi="Tahoma" w:cs="Tahoma"/>
          <w:sz w:val="22"/>
          <w:szCs w:val="22"/>
          <w:lang w:val="el-GR"/>
        </w:rPr>
        <w:t xml:space="preserve"> </w:t>
      </w:r>
      <w:r w:rsidRPr="00BF7F38">
        <w:rPr>
          <w:rFonts w:ascii="Tahoma" w:hAnsi="Tahoma" w:cs="Tahoma"/>
          <w:sz w:val="22"/>
          <w:szCs w:val="22"/>
        </w:rPr>
        <w:t>Innovative</w:t>
      </w:r>
      <w:r w:rsidRPr="00BF7F38">
        <w:rPr>
          <w:rFonts w:ascii="Tahoma" w:hAnsi="Tahoma" w:cs="Tahoma"/>
          <w:sz w:val="22"/>
          <w:szCs w:val="22"/>
          <w:lang w:val="el-GR"/>
        </w:rPr>
        <w:t xml:space="preserve"> </w:t>
      </w:r>
      <w:r w:rsidRPr="00BF7F38">
        <w:rPr>
          <w:rFonts w:ascii="Tahoma" w:hAnsi="Tahoma" w:cs="Tahoma"/>
          <w:sz w:val="22"/>
          <w:szCs w:val="22"/>
        </w:rPr>
        <w:t>Company</w:t>
      </w:r>
      <w:r w:rsidRPr="00BF7F38">
        <w:rPr>
          <w:rFonts w:ascii="Tahoma" w:hAnsi="Tahoma" w:cs="Tahoma"/>
          <w:sz w:val="22"/>
          <w:szCs w:val="22"/>
          <w:lang w:val="el-GR"/>
        </w:rPr>
        <w:t xml:space="preserve"> &gt;100 </w:t>
      </w:r>
      <w:r w:rsidRPr="00BF7F38">
        <w:rPr>
          <w:rFonts w:ascii="Tahoma" w:hAnsi="Tahoma" w:cs="Tahoma"/>
          <w:sz w:val="22"/>
          <w:szCs w:val="22"/>
        </w:rPr>
        <w:t>employees</w:t>
      </w:r>
      <w:r w:rsidRPr="00BF7F38">
        <w:rPr>
          <w:rFonts w:ascii="Tahoma" w:hAnsi="Tahoma" w:cs="Tahoma"/>
          <w:sz w:val="22"/>
          <w:szCs w:val="22"/>
          <w:lang w:val="el-GR"/>
        </w:rPr>
        <w:t xml:space="preserve"> (Βραβείο καλύτερης καινοτόμου επιχείρησης με &gt;100 εργαζόμενους)</w:t>
      </w:r>
    </w:p>
    <w:p w14:paraId="3C5CCA2F" w14:textId="77777777" w:rsidR="00BF7F38" w:rsidRPr="00BF7F38" w:rsidRDefault="00BF7F38" w:rsidP="00BF7F38">
      <w:pPr>
        <w:rPr>
          <w:rFonts w:ascii="Tahoma" w:hAnsi="Tahoma" w:cs="Tahoma"/>
          <w:sz w:val="22"/>
          <w:szCs w:val="22"/>
          <w:lang w:val="el-GR"/>
        </w:rPr>
      </w:pPr>
    </w:p>
    <w:p w14:paraId="4EC531A2" w14:textId="77777777" w:rsidR="00BF7F38" w:rsidRPr="00BF7F38" w:rsidRDefault="00BF7F38" w:rsidP="00BF7F38">
      <w:pPr>
        <w:rPr>
          <w:rFonts w:ascii="Tahoma" w:hAnsi="Tahoma" w:cs="Tahoma"/>
          <w:b/>
          <w:sz w:val="22"/>
          <w:szCs w:val="22"/>
        </w:rPr>
      </w:pPr>
      <w:proofErr w:type="spellStart"/>
      <w:r w:rsidRPr="00BF7F38">
        <w:rPr>
          <w:rFonts w:ascii="Tahoma" w:hAnsi="Tahoma" w:cs="Tahoma"/>
          <w:b/>
          <w:sz w:val="22"/>
          <w:szCs w:val="22"/>
        </w:rPr>
        <w:t>Owiwι</w:t>
      </w:r>
      <w:proofErr w:type="spellEnd"/>
    </w:p>
    <w:p w14:paraId="7E0DF568" w14:textId="77777777" w:rsidR="00BF7F38" w:rsidRPr="00BF7F38" w:rsidRDefault="00BF7F38" w:rsidP="00BF7F38">
      <w:pPr>
        <w:rPr>
          <w:rFonts w:ascii="Tahoma" w:hAnsi="Tahoma" w:cs="Tahoma"/>
          <w:sz w:val="22"/>
          <w:szCs w:val="22"/>
        </w:rPr>
      </w:pPr>
      <w:r w:rsidRPr="00BF7F38">
        <w:rPr>
          <w:rFonts w:ascii="Tahoma" w:hAnsi="Tahoma" w:cs="Tahoma"/>
          <w:sz w:val="22"/>
          <w:szCs w:val="22"/>
        </w:rPr>
        <w:t>Top HI Award for Greek Startup (</w:t>
      </w:r>
      <w:proofErr w:type="spellStart"/>
      <w:r w:rsidRPr="00BF7F38">
        <w:rPr>
          <w:rFonts w:ascii="Tahoma" w:hAnsi="Tahoma" w:cs="Tahoma"/>
          <w:sz w:val="22"/>
          <w:szCs w:val="22"/>
        </w:rPr>
        <w:t>Βρ</w:t>
      </w:r>
      <w:proofErr w:type="spellEnd"/>
      <w:r w:rsidRPr="00BF7F38">
        <w:rPr>
          <w:rFonts w:ascii="Tahoma" w:hAnsi="Tahoma" w:cs="Tahoma"/>
          <w:sz w:val="22"/>
          <w:szCs w:val="22"/>
        </w:rPr>
        <w:t>αβείο κα</w:t>
      </w:r>
      <w:proofErr w:type="spellStart"/>
      <w:r w:rsidRPr="00BF7F38">
        <w:rPr>
          <w:rFonts w:ascii="Tahoma" w:hAnsi="Tahoma" w:cs="Tahoma"/>
          <w:sz w:val="22"/>
          <w:szCs w:val="22"/>
        </w:rPr>
        <w:t>λύτερου</w:t>
      </w:r>
      <w:proofErr w:type="spellEnd"/>
      <w:r w:rsidRPr="00BF7F38">
        <w:rPr>
          <w:rFonts w:ascii="Tahoma" w:hAnsi="Tahoma" w:cs="Tahoma"/>
          <w:sz w:val="22"/>
          <w:szCs w:val="22"/>
        </w:rPr>
        <w:t xml:space="preserve"> </w:t>
      </w:r>
      <w:proofErr w:type="spellStart"/>
      <w:r w:rsidRPr="00BF7F38">
        <w:rPr>
          <w:rFonts w:ascii="Tahoma" w:hAnsi="Tahoma" w:cs="Tahoma"/>
          <w:sz w:val="22"/>
          <w:szCs w:val="22"/>
        </w:rPr>
        <w:t>ελληνικού</w:t>
      </w:r>
      <w:proofErr w:type="spellEnd"/>
      <w:r w:rsidRPr="00BF7F38">
        <w:rPr>
          <w:rFonts w:ascii="Tahoma" w:hAnsi="Tahoma" w:cs="Tahoma"/>
          <w:sz w:val="22"/>
          <w:szCs w:val="22"/>
        </w:rPr>
        <w:t xml:space="preserve"> startup)</w:t>
      </w:r>
    </w:p>
    <w:p w14:paraId="788C83A6" w14:textId="77777777" w:rsidR="00BF7F38" w:rsidRPr="00BF7F38" w:rsidRDefault="00BF7F38" w:rsidP="00BF7F38">
      <w:pPr>
        <w:rPr>
          <w:rFonts w:ascii="Tahoma" w:hAnsi="Tahoma" w:cs="Tahoma"/>
          <w:sz w:val="22"/>
          <w:szCs w:val="22"/>
        </w:rPr>
      </w:pPr>
    </w:p>
    <w:p w14:paraId="41A374A9" w14:textId="77777777" w:rsidR="00BF7F38" w:rsidRPr="00BF7F38" w:rsidRDefault="00BF7F38" w:rsidP="00BF7F38">
      <w:pPr>
        <w:rPr>
          <w:rFonts w:ascii="Tahoma" w:hAnsi="Tahoma" w:cs="Tahoma"/>
          <w:b/>
          <w:sz w:val="22"/>
          <w:szCs w:val="22"/>
        </w:rPr>
      </w:pPr>
      <w:proofErr w:type="spellStart"/>
      <w:r w:rsidRPr="00BF7F38">
        <w:rPr>
          <w:rFonts w:ascii="Tahoma" w:hAnsi="Tahoma" w:cs="Tahoma"/>
          <w:b/>
          <w:sz w:val="22"/>
          <w:szCs w:val="22"/>
        </w:rPr>
        <w:t>Αdvent</w:t>
      </w:r>
      <w:proofErr w:type="spellEnd"/>
      <w:r w:rsidRPr="00BF7F38">
        <w:rPr>
          <w:rFonts w:ascii="Tahoma" w:hAnsi="Tahoma" w:cs="Tahoma"/>
          <w:b/>
          <w:sz w:val="22"/>
          <w:szCs w:val="22"/>
        </w:rPr>
        <w:t> Technologies</w:t>
      </w:r>
    </w:p>
    <w:p w14:paraId="36BF4CE3" w14:textId="77777777" w:rsidR="00BF7F38" w:rsidRPr="00BF7F38" w:rsidRDefault="00BF7F38" w:rsidP="00BF7F38">
      <w:pPr>
        <w:rPr>
          <w:rFonts w:ascii="Tahoma" w:hAnsi="Tahoma" w:cs="Tahoma"/>
          <w:sz w:val="22"/>
          <w:szCs w:val="22"/>
        </w:rPr>
      </w:pPr>
      <w:r w:rsidRPr="00BF7F38">
        <w:rPr>
          <w:rFonts w:ascii="Tahoma" w:hAnsi="Tahoma" w:cs="Tahoma"/>
          <w:sz w:val="22"/>
          <w:szCs w:val="22"/>
        </w:rPr>
        <w:t>Top HI Award for Innovative Company &lt;100 employees (</w:t>
      </w:r>
      <w:proofErr w:type="spellStart"/>
      <w:r w:rsidRPr="00BF7F38">
        <w:rPr>
          <w:rFonts w:ascii="Tahoma" w:hAnsi="Tahoma" w:cs="Tahoma"/>
          <w:sz w:val="22"/>
          <w:szCs w:val="22"/>
        </w:rPr>
        <w:t>Βρ</w:t>
      </w:r>
      <w:proofErr w:type="spellEnd"/>
      <w:r w:rsidRPr="00BF7F38">
        <w:rPr>
          <w:rFonts w:ascii="Tahoma" w:hAnsi="Tahoma" w:cs="Tahoma"/>
          <w:sz w:val="22"/>
          <w:szCs w:val="22"/>
        </w:rPr>
        <w:t>αβείο κα</w:t>
      </w:r>
      <w:proofErr w:type="spellStart"/>
      <w:r w:rsidRPr="00BF7F38">
        <w:rPr>
          <w:rFonts w:ascii="Tahoma" w:hAnsi="Tahoma" w:cs="Tahoma"/>
          <w:sz w:val="22"/>
          <w:szCs w:val="22"/>
        </w:rPr>
        <w:t>λύτερης</w:t>
      </w:r>
      <w:proofErr w:type="spellEnd"/>
      <w:r w:rsidRPr="00BF7F38">
        <w:rPr>
          <w:rFonts w:ascii="Tahoma" w:hAnsi="Tahoma" w:cs="Tahoma"/>
          <w:sz w:val="22"/>
          <w:szCs w:val="22"/>
        </w:rPr>
        <w:t xml:space="preserve"> κα</w:t>
      </w:r>
      <w:proofErr w:type="spellStart"/>
      <w:r w:rsidRPr="00BF7F38">
        <w:rPr>
          <w:rFonts w:ascii="Tahoma" w:hAnsi="Tahoma" w:cs="Tahoma"/>
          <w:sz w:val="22"/>
          <w:szCs w:val="22"/>
        </w:rPr>
        <w:t>ινοτόμου</w:t>
      </w:r>
      <w:proofErr w:type="spellEnd"/>
      <w:r w:rsidRPr="00BF7F38">
        <w:rPr>
          <w:rFonts w:ascii="Tahoma" w:hAnsi="Tahoma" w:cs="Tahoma"/>
          <w:sz w:val="22"/>
          <w:szCs w:val="22"/>
        </w:rPr>
        <w:t xml:space="preserve"> επ</w:t>
      </w:r>
      <w:proofErr w:type="spellStart"/>
      <w:r w:rsidRPr="00BF7F38">
        <w:rPr>
          <w:rFonts w:ascii="Tahoma" w:hAnsi="Tahoma" w:cs="Tahoma"/>
          <w:sz w:val="22"/>
          <w:szCs w:val="22"/>
        </w:rPr>
        <w:t>ιχείρησης</w:t>
      </w:r>
      <w:proofErr w:type="spellEnd"/>
      <w:r w:rsidRPr="00BF7F38">
        <w:rPr>
          <w:rFonts w:ascii="Tahoma" w:hAnsi="Tahoma" w:cs="Tahoma"/>
          <w:sz w:val="22"/>
          <w:szCs w:val="22"/>
        </w:rPr>
        <w:t xml:space="preserve"> </w:t>
      </w:r>
      <w:proofErr w:type="spellStart"/>
      <w:r w:rsidRPr="00BF7F38">
        <w:rPr>
          <w:rFonts w:ascii="Tahoma" w:hAnsi="Tahoma" w:cs="Tahoma"/>
          <w:sz w:val="22"/>
          <w:szCs w:val="22"/>
        </w:rPr>
        <w:t>με</w:t>
      </w:r>
      <w:proofErr w:type="spellEnd"/>
      <w:r w:rsidRPr="00BF7F38">
        <w:rPr>
          <w:rFonts w:ascii="Tahoma" w:hAnsi="Tahoma" w:cs="Tahoma"/>
          <w:sz w:val="22"/>
          <w:szCs w:val="22"/>
        </w:rPr>
        <w:t xml:space="preserve"> &lt;100 </w:t>
      </w:r>
      <w:proofErr w:type="spellStart"/>
      <w:r w:rsidRPr="00BF7F38">
        <w:rPr>
          <w:rFonts w:ascii="Tahoma" w:hAnsi="Tahoma" w:cs="Tahoma"/>
          <w:sz w:val="22"/>
          <w:szCs w:val="22"/>
        </w:rPr>
        <w:t>εργ</w:t>
      </w:r>
      <w:proofErr w:type="spellEnd"/>
      <w:r w:rsidRPr="00BF7F38">
        <w:rPr>
          <w:rFonts w:ascii="Tahoma" w:hAnsi="Tahoma" w:cs="Tahoma"/>
          <w:sz w:val="22"/>
          <w:szCs w:val="22"/>
        </w:rPr>
        <w:t>αζόμενους)</w:t>
      </w:r>
    </w:p>
    <w:p w14:paraId="63F583F8" w14:textId="77777777" w:rsidR="00BF7F38" w:rsidRPr="00BF7F38" w:rsidRDefault="00BF7F38" w:rsidP="00BF7F38">
      <w:pPr>
        <w:rPr>
          <w:rFonts w:ascii="Tahoma" w:hAnsi="Tahoma" w:cs="Tahoma"/>
          <w:sz w:val="22"/>
          <w:szCs w:val="22"/>
        </w:rPr>
      </w:pPr>
    </w:p>
    <w:p w14:paraId="5CD4A353" w14:textId="77777777" w:rsidR="00BF7F38" w:rsidRPr="00BF7F38" w:rsidRDefault="00BF7F38" w:rsidP="00BF7F38">
      <w:pPr>
        <w:rPr>
          <w:rFonts w:ascii="Tahoma" w:hAnsi="Tahoma" w:cs="Tahoma"/>
          <w:sz w:val="22"/>
          <w:szCs w:val="22"/>
        </w:rPr>
      </w:pPr>
      <w:r w:rsidRPr="00BF7F38">
        <w:rPr>
          <w:rFonts w:ascii="Tahoma" w:hAnsi="Tahoma" w:cs="Tahoma"/>
          <w:b/>
          <w:sz w:val="22"/>
          <w:szCs w:val="22"/>
        </w:rPr>
        <w:t xml:space="preserve">HairCG.TV – Hair Community Greece </w:t>
      </w:r>
      <w:r w:rsidRPr="00BF7F38">
        <w:rPr>
          <w:rFonts w:ascii="Tahoma" w:hAnsi="Tahoma" w:cs="Tahoma"/>
          <w:i/>
          <w:sz w:val="22"/>
          <w:szCs w:val="22"/>
        </w:rPr>
        <w:t>(3 βραβ</w:t>
      </w:r>
      <w:proofErr w:type="spellStart"/>
      <w:r w:rsidRPr="00BF7F38">
        <w:rPr>
          <w:rFonts w:ascii="Tahoma" w:hAnsi="Tahoma" w:cs="Tahoma"/>
          <w:i/>
          <w:sz w:val="22"/>
          <w:szCs w:val="22"/>
        </w:rPr>
        <w:t>εί</w:t>
      </w:r>
      <w:proofErr w:type="spellEnd"/>
      <w:r w:rsidRPr="00BF7F38">
        <w:rPr>
          <w:rFonts w:ascii="Tahoma" w:hAnsi="Tahoma" w:cs="Tahoma"/>
          <w:i/>
          <w:sz w:val="22"/>
          <w:szCs w:val="22"/>
        </w:rPr>
        <w:t>α)</w:t>
      </w:r>
    </w:p>
    <w:p w14:paraId="648A8602" w14:textId="77777777" w:rsidR="00BF7F38" w:rsidRPr="00BF7F38" w:rsidRDefault="00BF7F38" w:rsidP="00BF7F38">
      <w:pPr>
        <w:pStyle w:val="a9"/>
        <w:numPr>
          <w:ilvl w:val="0"/>
          <w:numId w:val="33"/>
        </w:numPr>
        <w:spacing w:after="0" w:line="240" w:lineRule="auto"/>
        <w:rPr>
          <w:rFonts w:ascii="Tahoma" w:hAnsi="Tahoma" w:cs="Tahoma"/>
        </w:rPr>
      </w:pPr>
      <w:r w:rsidRPr="00BF7F38">
        <w:rPr>
          <w:rFonts w:ascii="Tahoma" w:hAnsi="Tahoma" w:cs="Tahoma"/>
          <w:lang w:val="en-US"/>
        </w:rPr>
        <w:t>Top</w:t>
      </w:r>
      <w:r w:rsidRPr="00BF7F38">
        <w:rPr>
          <w:rFonts w:ascii="Tahoma" w:hAnsi="Tahoma" w:cs="Tahoma"/>
        </w:rPr>
        <w:t xml:space="preserve"> </w:t>
      </w:r>
      <w:r w:rsidRPr="00BF7F38">
        <w:rPr>
          <w:rFonts w:ascii="Tahoma" w:hAnsi="Tahoma" w:cs="Tahoma"/>
          <w:lang w:val="en-US"/>
        </w:rPr>
        <w:t>HI</w:t>
      </w:r>
      <w:r w:rsidRPr="00BF7F38">
        <w:rPr>
          <w:rFonts w:ascii="Tahoma" w:hAnsi="Tahoma" w:cs="Tahoma"/>
        </w:rPr>
        <w:t xml:space="preserve"> </w:t>
      </w:r>
      <w:r w:rsidRPr="00BF7F38">
        <w:rPr>
          <w:rFonts w:ascii="Tahoma" w:hAnsi="Tahoma" w:cs="Tahoma"/>
          <w:lang w:val="en-US"/>
        </w:rPr>
        <w:t>Award</w:t>
      </w:r>
      <w:r w:rsidRPr="00BF7F38">
        <w:rPr>
          <w:rFonts w:ascii="Tahoma" w:hAnsi="Tahoma" w:cs="Tahoma"/>
        </w:rPr>
        <w:t xml:space="preserve"> </w:t>
      </w:r>
      <w:r w:rsidRPr="00BF7F38">
        <w:rPr>
          <w:rFonts w:ascii="Tahoma" w:hAnsi="Tahoma" w:cs="Tahoma"/>
          <w:lang w:val="en-US"/>
        </w:rPr>
        <w:t>for</w:t>
      </w:r>
      <w:r w:rsidRPr="00BF7F38">
        <w:rPr>
          <w:rFonts w:ascii="Tahoma" w:hAnsi="Tahoma" w:cs="Tahoma"/>
        </w:rPr>
        <w:t xml:space="preserve"> </w:t>
      </w:r>
      <w:r w:rsidRPr="00BF7F38">
        <w:rPr>
          <w:rFonts w:ascii="Tahoma" w:hAnsi="Tahoma" w:cs="Tahoma"/>
          <w:lang w:val="en-US"/>
        </w:rPr>
        <w:t>Innovative</w:t>
      </w:r>
      <w:r w:rsidRPr="00BF7F38">
        <w:rPr>
          <w:rFonts w:ascii="Tahoma" w:hAnsi="Tahoma" w:cs="Tahoma"/>
        </w:rPr>
        <w:t xml:space="preserve"> </w:t>
      </w:r>
      <w:r w:rsidRPr="00BF7F38">
        <w:rPr>
          <w:rFonts w:ascii="Tahoma" w:hAnsi="Tahoma" w:cs="Tahoma"/>
          <w:lang w:val="en-US"/>
        </w:rPr>
        <w:t>Company</w:t>
      </w:r>
      <w:r w:rsidRPr="00BF7F38">
        <w:rPr>
          <w:rFonts w:ascii="Tahoma" w:hAnsi="Tahoma" w:cs="Tahoma"/>
        </w:rPr>
        <w:t xml:space="preserve"> &lt;100 </w:t>
      </w:r>
      <w:r w:rsidRPr="00BF7F38">
        <w:rPr>
          <w:rFonts w:ascii="Tahoma" w:hAnsi="Tahoma" w:cs="Tahoma"/>
          <w:lang w:val="en-US"/>
        </w:rPr>
        <w:t>employees</w:t>
      </w:r>
      <w:r w:rsidRPr="00BF7F38">
        <w:rPr>
          <w:rFonts w:ascii="Tahoma" w:hAnsi="Tahoma" w:cs="Tahoma"/>
        </w:rPr>
        <w:t xml:space="preserve"> (Βραβείο καλύτερης καινοτόμου επιχείρησης με &lt;100 εργαζόμενους)</w:t>
      </w:r>
    </w:p>
    <w:p w14:paraId="3143F948" w14:textId="77777777" w:rsidR="00BF7F38" w:rsidRPr="00BF7F38" w:rsidRDefault="00BF7F38" w:rsidP="00BF7F38">
      <w:pPr>
        <w:pStyle w:val="a9"/>
        <w:numPr>
          <w:ilvl w:val="0"/>
          <w:numId w:val="33"/>
        </w:numPr>
        <w:spacing w:after="0" w:line="240" w:lineRule="auto"/>
        <w:rPr>
          <w:rFonts w:ascii="Tahoma" w:hAnsi="Tahoma" w:cs="Tahoma"/>
          <w:lang w:val="en-US"/>
        </w:rPr>
      </w:pPr>
      <w:r w:rsidRPr="00BF7F38">
        <w:rPr>
          <w:rFonts w:ascii="Tahoma" w:hAnsi="Tahoma" w:cs="Tahoma"/>
          <w:lang w:val="en-US"/>
        </w:rPr>
        <w:t>HI Award for Business Model – &lt;100 employees (</w:t>
      </w:r>
      <w:r w:rsidRPr="00BF7F38">
        <w:rPr>
          <w:rFonts w:ascii="Tahoma" w:hAnsi="Tahoma" w:cs="Tahoma"/>
        </w:rPr>
        <w:t>Βραβείο</w:t>
      </w:r>
      <w:r w:rsidRPr="00BF7F38">
        <w:rPr>
          <w:rFonts w:ascii="Tahoma" w:hAnsi="Tahoma" w:cs="Tahoma"/>
          <w:lang w:val="en-US"/>
        </w:rPr>
        <w:t xml:space="preserve"> </w:t>
      </w:r>
      <w:r w:rsidRPr="00BF7F38">
        <w:rPr>
          <w:rFonts w:ascii="Tahoma" w:hAnsi="Tahoma" w:cs="Tahoma"/>
        </w:rPr>
        <w:t>καινοτόμου</w:t>
      </w:r>
      <w:r w:rsidRPr="00BF7F38">
        <w:rPr>
          <w:rFonts w:ascii="Tahoma" w:hAnsi="Tahoma" w:cs="Tahoma"/>
          <w:lang w:val="en-US"/>
        </w:rPr>
        <w:t xml:space="preserve"> </w:t>
      </w:r>
      <w:r w:rsidRPr="00BF7F38">
        <w:rPr>
          <w:rFonts w:ascii="Tahoma" w:hAnsi="Tahoma" w:cs="Tahoma"/>
        </w:rPr>
        <w:t>επιχειρηματικού</w:t>
      </w:r>
      <w:r w:rsidRPr="00BF7F38">
        <w:rPr>
          <w:rFonts w:ascii="Tahoma" w:hAnsi="Tahoma" w:cs="Tahoma"/>
          <w:lang w:val="en-US"/>
        </w:rPr>
        <w:t xml:space="preserve"> </w:t>
      </w:r>
      <w:r w:rsidRPr="00BF7F38">
        <w:rPr>
          <w:rFonts w:ascii="Tahoma" w:hAnsi="Tahoma" w:cs="Tahoma"/>
        </w:rPr>
        <w:t>μοντέλου</w:t>
      </w:r>
      <w:r w:rsidRPr="00BF7F38">
        <w:rPr>
          <w:rFonts w:ascii="Tahoma" w:hAnsi="Tahoma" w:cs="Tahoma"/>
          <w:lang w:val="en-US"/>
        </w:rPr>
        <w:t>)</w:t>
      </w:r>
    </w:p>
    <w:p w14:paraId="17BF10FB" w14:textId="77777777" w:rsidR="00BF7F38" w:rsidRPr="00BF7F38" w:rsidRDefault="00BF7F38" w:rsidP="00BF7F38">
      <w:pPr>
        <w:pStyle w:val="a9"/>
        <w:numPr>
          <w:ilvl w:val="0"/>
          <w:numId w:val="33"/>
        </w:numPr>
        <w:spacing w:after="0" w:line="240" w:lineRule="auto"/>
        <w:rPr>
          <w:rFonts w:ascii="Tahoma" w:hAnsi="Tahoma" w:cs="Tahoma"/>
          <w:lang w:val="en-US"/>
        </w:rPr>
      </w:pPr>
      <w:r w:rsidRPr="00BF7F38">
        <w:rPr>
          <w:rFonts w:ascii="Tahoma" w:hAnsi="Tahoma" w:cs="Tahoma"/>
          <w:lang w:val="en-US"/>
        </w:rPr>
        <w:t>HI Award for Business Growth – &lt;100 employees (</w:t>
      </w:r>
      <w:r w:rsidRPr="00BF7F38">
        <w:rPr>
          <w:rFonts w:ascii="Tahoma" w:hAnsi="Tahoma" w:cs="Tahoma"/>
        </w:rPr>
        <w:t>Βραβείο</w:t>
      </w:r>
      <w:r w:rsidRPr="00BF7F38">
        <w:rPr>
          <w:rFonts w:ascii="Tahoma" w:hAnsi="Tahoma" w:cs="Tahoma"/>
          <w:lang w:val="en-US"/>
        </w:rPr>
        <w:t xml:space="preserve"> </w:t>
      </w:r>
      <w:r w:rsidRPr="00BF7F38">
        <w:rPr>
          <w:rFonts w:ascii="Tahoma" w:hAnsi="Tahoma" w:cs="Tahoma"/>
        </w:rPr>
        <w:t>επιχειρησιακής</w:t>
      </w:r>
      <w:r w:rsidRPr="00BF7F38">
        <w:rPr>
          <w:rFonts w:ascii="Tahoma" w:hAnsi="Tahoma" w:cs="Tahoma"/>
          <w:lang w:val="en-US"/>
        </w:rPr>
        <w:t xml:space="preserve"> </w:t>
      </w:r>
      <w:r w:rsidRPr="00BF7F38">
        <w:rPr>
          <w:rFonts w:ascii="Tahoma" w:hAnsi="Tahoma" w:cs="Tahoma"/>
        </w:rPr>
        <w:t>ανάπτυξης</w:t>
      </w:r>
      <w:r w:rsidRPr="00BF7F38">
        <w:rPr>
          <w:rFonts w:ascii="Tahoma" w:hAnsi="Tahoma" w:cs="Tahoma"/>
          <w:lang w:val="en-US"/>
        </w:rPr>
        <w:t>)</w:t>
      </w:r>
    </w:p>
    <w:p w14:paraId="17FB2E26" w14:textId="77777777" w:rsidR="00BF7F38" w:rsidRPr="00BF7F38" w:rsidRDefault="00BF7F38" w:rsidP="00BF7F38">
      <w:pPr>
        <w:rPr>
          <w:rFonts w:ascii="Tahoma" w:hAnsi="Tahoma" w:cs="Tahoma"/>
          <w:sz w:val="22"/>
          <w:szCs w:val="22"/>
        </w:rPr>
      </w:pPr>
    </w:p>
    <w:p w14:paraId="1A262DCA" w14:textId="77777777" w:rsidR="00BF7F38" w:rsidRPr="00BF7F38" w:rsidRDefault="00BF7F38" w:rsidP="00BF7F38">
      <w:pPr>
        <w:rPr>
          <w:rFonts w:ascii="Tahoma" w:hAnsi="Tahoma" w:cs="Tahoma"/>
          <w:b/>
          <w:sz w:val="22"/>
          <w:szCs w:val="22"/>
          <w:lang w:val="el-GR"/>
        </w:rPr>
      </w:pPr>
      <w:r w:rsidRPr="00BF7F38">
        <w:rPr>
          <w:rFonts w:ascii="Tahoma" w:hAnsi="Tahoma" w:cs="Tahoma"/>
          <w:b/>
          <w:sz w:val="22"/>
          <w:szCs w:val="22"/>
        </w:rPr>
        <w:t xml:space="preserve">Software Competitiveness International </w:t>
      </w:r>
      <w:r w:rsidRPr="00BF7F38">
        <w:rPr>
          <w:rFonts w:ascii="Tahoma" w:hAnsi="Tahoma" w:cs="Tahoma"/>
          <w:sz w:val="22"/>
          <w:szCs w:val="22"/>
        </w:rPr>
        <w:t>(2 βραβ</w:t>
      </w:r>
      <w:proofErr w:type="spellStart"/>
      <w:r w:rsidRPr="00BF7F38">
        <w:rPr>
          <w:rFonts w:ascii="Tahoma" w:hAnsi="Tahoma" w:cs="Tahoma"/>
          <w:sz w:val="22"/>
          <w:szCs w:val="22"/>
        </w:rPr>
        <w:t>εί</w:t>
      </w:r>
      <w:proofErr w:type="spellEnd"/>
      <w:r w:rsidRPr="00BF7F38">
        <w:rPr>
          <w:rFonts w:ascii="Tahoma" w:hAnsi="Tahoma" w:cs="Tahoma"/>
          <w:sz w:val="22"/>
          <w:szCs w:val="22"/>
        </w:rPr>
        <w:t>α)</w:t>
      </w:r>
    </w:p>
    <w:p w14:paraId="45B76AE2" w14:textId="77777777" w:rsidR="00BF7F38" w:rsidRPr="00BF7F38" w:rsidRDefault="00BF7F38" w:rsidP="00BF7F38">
      <w:pPr>
        <w:pStyle w:val="a9"/>
        <w:numPr>
          <w:ilvl w:val="0"/>
          <w:numId w:val="34"/>
        </w:numPr>
        <w:spacing w:after="0" w:line="240" w:lineRule="auto"/>
        <w:rPr>
          <w:rFonts w:ascii="Tahoma" w:hAnsi="Tahoma" w:cs="Tahoma"/>
        </w:rPr>
      </w:pPr>
      <w:r w:rsidRPr="00BF7F38">
        <w:rPr>
          <w:rFonts w:ascii="Tahoma" w:hAnsi="Tahoma" w:cs="Tahoma"/>
          <w:lang w:val="en-US"/>
        </w:rPr>
        <w:t>Top</w:t>
      </w:r>
      <w:r w:rsidRPr="00BF7F38">
        <w:rPr>
          <w:rFonts w:ascii="Tahoma" w:hAnsi="Tahoma" w:cs="Tahoma"/>
        </w:rPr>
        <w:t xml:space="preserve"> </w:t>
      </w:r>
      <w:r w:rsidRPr="00BF7F38">
        <w:rPr>
          <w:rFonts w:ascii="Tahoma" w:hAnsi="Tahoma" w:cs="Tahoma"/>
          <w:lang w:val="en-US"/>
        </w:rPr>
        <w:t>HI</w:t>
      </w:r>
      <w:r w:rsidRPr="00BF7F38">
        <w:rPr>
          <w:rFonts w:ascii="Tahoma" w:hAnsi="Tahoma" w:cs="Tahoma"/>
        </w:rPr>
        <w:t xml:space="preserve"> </w:t>
      </w:r>
      <w:r w:rsidRPr="00BF7F38">
        <w:rPr>
          <w:rFonts w:ascii="Tahoma" w:hAnsi="Tahoma" w:cs="Tahoma"/>
          <w:lang w:val="en-US"/>
        </w:rPr>
        <w:t>Award</w:t>
      </w:r>
      <w:r w:rsidRPr="00BF7F38">
        <w:rPr>
          <w:rFonts w:ascii="Tahoma" w:hAnsi="Tahoma" w:cs="Tahoma"/>
        </w:rPr>
        <w:t xml:space="preserve"> </w:t>
      </w:r>
      <w:r w:rsidRPr="00BF7F38">
        <w:rPr>
          <w:rFonts w:ascii="Tahoma" w:hAnsi="Tahoma" w:cs="Tahoma"/>
          <w:lang w:val="en-US"/>
        </w:rPr>
        <w:t>for</w:t>
      </w:r>
      <w:r w:rsidRPr="00BF7F38">
        <w:rPr>
          <w:rFonts w:ascii="Tahoma" w:hAnsi="Tahoma" w:cs="Tahoma"/>
        </w:rPr>
        <w:t xml:space="preserve"> </w:t>
      </w:r>
      <w:r w:rsidRPr="00BF7F38">
        <w:rPr>
          <w:rFonts w:ascii="Tahoma" w:hAnsi="Tahoma" w:cs="Tahoma"/>
          <w:lang w:val="en-US"/>
        </w:rPr>
        <w:t>Innovative</w:t>
      </w:r>
      <w:r w:rsidRPr="00BF7F38">
        <w:rPr>
          <w:rFonts w:ascii="Tahoma" w:hAnsi="Tahoma" w:cs="Tahoma"/>
        </w:rPr>
        <w:t xml:space="preserve"> </w:t>
      </w:r>
      <w:r w:rsidRPr="00BF7F38">
        <w:rPr>
          <w:rFonts w:ascii="Tahoma" w:hAnsi="Tahoma" w:cs="Tahoma"/>
          <w:lang w:val="en-US"/>
        </w:rPr>
        <w:t>Company</w:t>
      </w:r>
      <w:r w:rsidRPr="00BF7F38">
        <w:rPr>
          <w:rFonts w:ascii="Tahoma" w:hAnsi="Tahoma" w:cs="Tahoma"/>
        </w:rPr>
        <w:t xml:space="preserve"> &lt;100 </w:t>
      </w:r>
      <w:r w:rsidRPr="00BF7F38">
        <w:rPr>
          <w:rFonts w:ascii="Tahoma" w:hAnsi="Tahoma" w:cs="Tahoma"/>
          <w:lang w:val="en-US"/>
        </w:rPr>
        <w:t>employees</w:t>
      </w:r>
      <w:r w:rsidRPr="00BF7F38">
        <w:rPr>
          <w:rFonts w:ascii="Tahoma" w:hAnsi="Tahoma" w:cs="Tahoma"/>
        </w:rPr>
        <w:t xml:space="preserve"> (Βραβείο καλύτερης καινοτόμου επιχείρησης με &lt;100 εργαζόμενους)</w:t>
      </w:r>
    </w:p>
    <w:p w14:paraId="288C4B67" w14:textId="77777777" w:rsidR="00BF7F38" w:rsidRPr="00BF7F38" w:rsidRDefault="00BF7F38" w:rsidP="00BF7F38">
      <w:pPr>
        <w:pStyle w:val="a9"/>
        <w:numPr>
          <w:ilvl w:val="0"/>
          <w:numId w:val="34"/>
        </w:numPr>
        <w:spacing w:after="0" w:line="240" w:lineRule="auto"/>
        <w:rPr>
          <w:rFonts w:ascii="Tahoma" w:hAnsi="Tahoma" w:cs="Tahoma"/>
        </w:rPr>
      </w:pPr>
      <w:r w:rsidRPr="00BF7F38">
        <w:rPr>
          <w:rFonts w:ascii="Tahoma" w:hAnsi="Tahoma" w:cs="Tahoma"/>
          <w:lang w:val="en-US"/>
        </w:rPr>
        <w:t>HI</w:t>
      </w:r>
      <w:r w:rsidRPr="00BF7F38">
        <w:rPr>
          <w:rFonts w:ascii="Tahoma" w:hAnsi="Tahoma" w:cs="Tahoma"/>
        </w:rPr>
        <w:t xml:space="preserve"> </w:t>
      </w:r>
      <w:r w:rsidRPr="00BF7F38">
        <w:rPr>
          <w:rFonts w:ascii="Tahoma" w:hAnsi="Tahoma" w:cs="Tahoma"/>
          <w:lang w:val="en-US"/>
        </w:rPr>
        <w:t>Award</w:t>
      </w:r>
      <w:r w:rsidRPr="00BF7F38">
        <w:rPr>
          <w:rFonts w:ascii="Tahoma" w:hAnsi="Tahoma" w:cs="Tahoma"/>
        </w:rPr>
        <w:t xml:space="preserve"> </w:t>
      </w:r>
      <w:r w:rsidRPr="00BF7F38">
        <w:rPr>
          <w:rFonts w:ascii="Tahoma" w:hAnsi="Tahoma" w:cs="Tahoma"/>
          <w:lang w:val="en-US"/>
        </w:rPr>
        <w:t>for</w:t>
      </w:r>
      <w:r w:rsidRPr="00BF7F38">
        <w:rPr>
          <w:rFonts w:ascii="Tahoma" w:hAnsi="Tahoma" w:cs="Tahoma"/>
        </w:rPr>
        <w:t xml:space="preserve"> </w:t>
      </w:r>
      <w:r w:rsidRPr="00BF7F38">
        <w:rPr>
          <w:rFonts w:ascii="Tahoma" w:hAnsi="Tahoma" w:cs="Tahoma"/>
          <w:lang w:val="en-US"/>
        </w:rPr>
        <w:t>HR</w:t>
      </w:r>
      <w:r w:rsidRPr="00BF7F38">
        <w:rPr>
          <w:rFonts w:ascii="Tahoma" w:hAnsi="Tahoma" w:cs="Tahoma"/>
        </w:rPr>
        <w:t xml:space="preserve"> &amp; </w:t>
      </w:r>
      <w:r w:rsidRPr="00BF7F38">
        <w:rPr>
          <w:rFonts w:ascii="Tahoma" w:hAnsi="Tahoma" w:cs="Tahoma"/>
          <w:lang w:val="en-US"/>
        </w:rPr>
        <w:t>Employees</w:t>
      </w:r>
      <w:r w:rsidRPr="00BF7F38">
        <w:rPr>
          <w:rFonts w:ascii="Tahoma" w:hAnsi="Tahoma" w:cs="Tahoma"/>
        </w:rPr>
        <w:t xml:space="preserve"> </w:t>
      </w:r>
      <w:r w:rsidRPr="00BF7F38">
        <w:rPr>
          <w:rFonts w:ascii="Tahoma" w:hAnsi="Tahoma" w:cs="Tahoma"/>
          <w:lang w:val="en-US"/>
        </w:rPr>
        <w:t>Development</w:t>
      </w:r>
      <w:r w:rsidRPr="00BF7F38">
        <w:rPr>
          <w:rFonts w:ascii="Tahoma" w:hAnsi="Tahoma" w:cs="Tahoma"/>
        </w:rPr>
        <w:t xml:space="preserve"> – &lt;100 </w:t>
      </w:r>
      <w:r w:rsidRPr="00BF7F38">
        <w:rPr>
          <w:rFonts w:ascii="Tahoma" w:hAnsi="Tahoma" w:cs="Tahoma"/>
          <w:lang w:val="en-US"/>
        </w:rPr>
        <w:t>employees</w:t>
      </w:r>
      <w:r w:rsidRPr="00BF7F38">
        <w:rPr>
          <w:rFonts w:ascii="Tahoma" w:hAnsi="Tahoma" w:cs="Tahoma"/>
        </w:rPr>
        <w:t xml:space="preserve"> (Βραβείο διαχείρισης &amp; ανάπτυξης ανθρώπινου δυναμικού)</w:t>
      </w:r>
    </w:p>
    <w:p w14:paraId="29356617" w14:textId="77777777" w:rsidR="00BF7F38" w:rsidRPr="00BF7F38" w:rsidRDefault="00BF7F38" w:rsidP="00BF7F38">
      <w:pPr>
        <w:rPr>
          <w:rFonts w:ascii="Tahoma" w:hAnsi="Tahoma" w:cs="Tahoma"/>
          <w:sz w:val="22"/>
          <w:szCs w:val="22"/>
          <w:lang w:val="el-GR"/>
        </w:rPr>
      </w:pPr>
    </w:p>
    <w:p w14:paraId="009A58A0" w14:textId="77777777" w:rsidR="00BF7F38" w:rsidRPr="00BF7F38" w:rsidRDefault="00BF7F38" w:rsidP="00BF7F38">
      <w:pPr>
        <w:rPr>
          <w:rFonts w:ascii="Tahoma" w:hAnsi="Tahoma" w:cs="Tahoma"/>
          <w:b/>
          <w:sz w:val="22"/>
          <w:szCs w:val="22"/>
          <w:lang w:val="el-GR"/>
        </w:rPr>
      </w:pPr>
      <w:r w:rsidRPr="00BF7F38">
        <w:rPr>
          <w:rFonts w:ascii="Tahoma" w:hAnsi="Tahoma" w:cs="Tahoma"/>
          <w:b/>
          <w:sz w:val="22"/>
          <w:szCs w:val="22"/>
          <w:lang w:val="el-GR"/>
        </w:rPr>
        <w:t xml:space="preserve">Νοσηλεία Τώρα </w:t>
      </w:r>
      <w:r w:rsidRPr="00BF7F38">
        <w:rPr>
          <w:rFonts w:ascii="Tahoma" w:hAnsi="Tahoma" w:cs="Tahoma"/>
          <w:sz w:val="22"/>
          <w:szCs w:val="22"/>
          <w:lang w:val="el-GR"/>
        </w:rPr>
        <w:t>(2 βραβεία)</w:t>
      </w:r>
    </w:p>
    <w:p w14:paraId="3C46A48D" w14:textId="77777777" w:rsidR="00BF7F38" w:rsidRPr="00BF7F38" w:rsidRDefault="00BF7F38" w:rsidP="00BF7F38">
      <w:pPr>
        <w:rPr>
          <w:rFonts w:ascii="Tahoma" w:hAnsi="Tahoma" w:cs="Tahoma"/>
          <w:sz w:val="22"/>
          <w:szCs w:val="22"/>
          <w:lang w:val="el-GR"/>
        </w:rPr>
      </w:pPr>
      <w:r w:rsidRPr="00BF7F38">
        <w:rPr>
          <w:rFonts w:ascii="Tahoma" w:hAnsi="Tahoma" w:cs="Tahoma"/>
          <w:sz w:val="22"/>
          <w:szCs w:val="22"/>
        </w:rPr>
        <w:t>HI</w:t>
      </w:r>
      <w:r w:rsidRPr="00BF7F38">
        <w:rPr>
          <w:rFonts w:ascii="Tahoma" w:hAnsi="Tahoma" w:cs="Tahoma"/>
          <w:sz w:val="22"/>
          <w:szCs w:val="22"/>
          <w:lang w:val="el-GR"/>
        </w:rPr>
        <w:t xml:space="preserve"> </w:t>
      </w:r>
      <w:r w:rsidRPr="00BF7F38">
        <w:rPr>
          <w:rFonts w:ascii="Tahoma" w:hAnsi="Tahoma" w:cs="Tahoma"/>
          <w:sz w:val="22"/>
          <w:szCs w:val="22"/>
        </w:rPr>
        <w:t>Award</w:t>
      </w:r>
      <w:r w:rsidRPr="00BF7F38">
        <w:rPr>
          <w:rFonts w:ascii="Tahoma" w:hAnsi="Tahoma" w:cs="Tahoma"/>
          <w:sz w:val="22"/>
          <w:szCs w:val="22"/>
          <w:lang w:val="el-GR"/>
        </w:rPr>
        <w:t xml:space="preserve"> </w:t>
      </w:r>
      <w:r w:rsidRPr="00BF7F38">
        <w:rPr>
          <w:rFonts w:ascii="Tahoma" w:hAnsi="Tahoma" w:cs="Tahoma"/>
          <w:sz w:val="22"/>
          <w:szCs w:val="22"/>
        </w:rPr>
        <w:t>for</w:t>
      </w:r>
      <w:r w:rsidRPr="00BF7F38">
        <w:rPr>
          <w:rFonts w:ascii="Tahoma" w:hAnsi="Tahoma" w:cs="Tahoma"/>
          <w:sz w:val="22"/>
          <w:szCs w:val="22"/>
          <w:lang w:val="el-GR"/>
        </w:rPr>
        <w:t xml:space="preserve"> </w:t>
      </w:r>
      <w:r w:rsidRPr="00BF7F38">
        <w:rPr>
          <w:rFonts w:ascii="Tahoma" w:hAnsi="Tahoma" w:cs="Tahoma"/>
          <w:sz w:val="22"/>
          <w:szCs w:val="22"/>
        </w:rPr>
        <w:t>Business</w:t>
      </w:r>
      <w:r w:rsidRPr="00BF7F38">
        <w:rPr>
          <w:rFonts w:ascii="Tahoma" w:hAnsi="Tahoma" w:cs="Tahoma"/>
          <w:sz w:val="22"/>
          <w:szCs w:val="22"/>
          <w:lang w:val="el-GR"/>
        </w:rPr>
        <w:t xml:space="preserve"> </w:t>
      </w:r>
      <w:r w:rsidRPr="00BF7F38">
        <w:rPr>
          <w:rFonts w:ascii="Tahoma" w:hAnsi="Tahoma" w:cs="Tahoma"/>
          <w:sz w:val="22"/>
          <w:szCs w:val="22"/>
        </w:rPr>
        <w:t>Model</w:t>
      </w:r>
      <w:r w:rsidRPr="00BF7F38">
        <w:rPr>
          <w:rFonts w:ascii="Tahoma" w:hAnsi="Tahoma" w:cs="Tahoma"/>
          <w:sz w:val="22"/>
          <w:szCs w:val="22"/>
          <w:lang w:val="el-GR"/>
        </w:rPr>
        <w:t xml:space="preserve"> – </w:t>
      </w:r>
      <w:r w:rsidRPr="00BF7F38">
        <w:rPr>
          <w:rFonts w:ascii="Tahoma" w:hAnsi="Tahoma" w:cs="Tahoma"/>
          <w:sz w:val="22"/>
          <w:szCs w:val="22"/>
        </w:rPr>
        <w:t>Startups</w:t>
      </w:r>
      <w:r w:rsidRPr="00BF7F38">
        <w:rPr>
          <w:rFonts w:ascii="Tahoma" w:hAnsi="Tahoma" w:cs="Tahoma"/>
          <w:sz w:val="22"/>
          <w:szCs w:val="22"/>
          <w:lang w:val="el-GR"/>
        </w:rPr>
        <w:t xml:space="preserve"> (Βραβείο καινοτόμου επιχειρηματικού μοντέλου)</w:t>
      </w:r>
    </w:p>
    <w:p w14:paraId="7D23986D" w14:textId="77777777" w:rsidR="00BF7F38" w:rsidRPr="00BF7F38" w:rsidRDefault="00BF7F38" w:rsidP="00BF7F38">
      <w:pPr>
        <w:rPr>
          <w:rFonts w:ascii="Tahoma" w:hAnsi="Tahoma" w:cs="Tahoma"/>
          <w:sz w:val="22"/>
          <w:szCs w:val="22"/>
        </w:rPr>
      </w:pPr>
      <w:r w:rsidRPr="00BF7F38">
        <w:rPr>
          <w:rFonts w:ascii="Tahoma" w:hAnsi="Tahoma" w:cs="Tahoma"/>
          <w:sz w:val="22"/>
          <w:szCs w:val="22"/>
        </w:rPr>
        <w:t>HI Award for Business Growth – Startups (</w:t>
      </w:r>
      <w:proofErr w:type="spellStart"/>
      <w:r w:rsidRPr="00BF7F38">
        <w:rPr>
          <w:rFonts w:ascii="Tahoma" w:hAnsi="Tahoma" w:cs="Tahoma"/>
          <w:sz w:val="22"/>
          <w:szCs w:val="22"/>
        </w:rPr>
        <w:t>Βρ</w:t>
      </w:r>
      <w:proofErr w:type="spellEnd"/>
      <w:r w:rsidRPr="00BF7F38">
        <w:rPr>
          <w:rFonts w:ascii="Tahoma" w:hAnsi="Tahoma" w:cs="Tahoma"/>
          <w:sz w:val="22"/>
          <w:szCs w:val="22"/>
        </w:rPr>
        <w:t>αβείο επ</w:t>
      </w:r>
      <w:proofErr w:type="spellStart"/>
      <w:r w:rsidRPr="00BF7F38">
        <w:rPr>
          <w:rFonts w:ascii="Tahoma" w:hAnsi="Tahoma" w:cs="Tahoma"/>
          <w:sz w:val="22"/>
          <w:szCs w:val="22"/>
        </w:rPr>
        <w:t>ιχειρησι</w:t>
      </w:r>
      <w:proofErr w:type="spellEnd"/>
      <w:r w:rsidRPr="00BF7F38">
        <w:rPr>
          <w:rFonts w:ascii="Tahoma" w:hAnsi="Tahoma" w:cs="Tahoma"/>
          <w:sz w:val="22"/>
          <w:szCs w:val="22"/>
        </w:rPr>
        <w:t>ακής α</w:t>
      </w:r>
      <w:proofErr w:type="spellStart"/>
      <w:r w:rsidRPr="00BF7F38">
        <w:rPr>
          <w:rFonts w:ascii="Tahoma" w:hAnsi="Tahoma" w:cs="Tahoma"/>
          <w:sz w:val="22"/>
          <w:szCs w:val="22"/>
        </w:rPr>
        <w:t>νά</w:t>
      </w:r>
      <w:proofErr w:type="spellEnd"/>
      <w:r w:rsidRPr="00BF7F38">
        <w:rPr>
          <w:rFonts w:ascii="Tahoma" w:hAnsi="Tahoma" w:cs="Tahoma"/>
          <w:sz w:val="22"/>
          <w:szCs w:val="22"/>
        </w:rPr>
        <w:t>πτυξης)</w:t>
      </w:r>
    </w:p>
    <w:p w14:paraId="599B85C8" w14:textId="77777777" w:rsidR="00BF7F38" w:rsidRPr="00BF7F38" w:rsidRDefault="00BF7F38" w:rsidP="00BF7F38">
      <w:pPr>
        <w:rPr>
          <w:rFonts w:ascii="Tahoma" w:hAnsi="Tahoma" w:cs="Tahoma"/>
          <w:sz w:val="22"/>
          <w:szCs w:val="22"/>
        </w:rPr>
      </w:pPr>
    </w:p>
    <w:p w14:paraId="3E6830FC" w14:textId="77777777" w:rsidR="00BF7F38" w:rsidRPr="00BF7F38" w:rsidRDefault="00BF7F38" w:rsidP="00BF7F38">
      <w:pPr>
        <w:rPr>
          <w:rFonts w:ascii="Tahoma" w:hAnsi="Tahoma" w:cs="Tahoma"/>
          <w:b/>
          <w:sz w:val="22"/>
          <w:szCs w:val="22"/>
          <w:lang w:val="el-GR"/>
        </w:rPr>
      </w:pPr>
      <w:proofErr w:type="spellStart"/>
      <w:r w:rsidRPr="00BF7F38">
        <w:rPr>
          <w:rFonts w:ascii="Tahoma" w:hAnsi="Tahoma" w:cs="Tahoma"/>
          <w:b/>
          <w:sz w:val="22"/>
          <w:szCs w:val="22"/>
        </w:rPr>
        <w:t>VentureFriends</w:t>
      </w:r>
      <w:proofErr w:type="spellEnd"/>
      <w:r w:rsidRPr="00BF7F38">
        <w:rPr>
          <w:rFonts w:ascii="Tahoma" w:hAnsi="Tahoma" w:cs="Tahoma"/>
          <w:b/>
          <w:sz w:val="22"/>
          <w:szCs w:val="22"/>
        </w:rPr>
        <w:t xml:space="preserve"> VC </w:t>
      </w:r>
      <w:r w:rsidRPr="00BF7F38">
        <w:rPr>
          <w:rFonts w:ascii="Tahoma" w:hAnsi="Tahoma" w:cs="Tahoma"/>
          <w:sz w:val="22"/>
          <w:szCs w:val="22"/>
        </w:rPr>
        <w:t>(2 βραβ</w:t>
      </w:r>
      <w:proofErr w:type="spellStart"/>
      <w:r w:rsidRPr="00BF7F38">
        <w:rPr>
          <w:rFonts w:ascii="Tahoma" w:hAnsi="Tahoma" w:cs="Tahoma"/>
          <w:sz w:val="22"/>
          <w:szCs w:val="22"/>
        </w:rPr>
        <w:t>εί</w:t>
      </w:r>
      <w:proofErr w:type="spellEnd"/>
      <w:r w:rsidRPr="00BF7F38">
        <w:rPr>
          <w:rFonts w:ascii="Tahoma" w:hAnsi="Tahoma" w:cs="Tahoma"/>
          <w:sz w:val="22"/>
          <w:szCs w:val="22"/>
        </w:rPr>
        <w:t>α)</w:t>
      </w:r>
    </w:p>
    <w:p w14:paraId="3E2BF988" w14:textId="77777777" w:rsidR="00BF7F38" w:rsidRPr="00BF7F38" w:rsidRDefault="00BF7F38" w:rsidP="00BF7F38">
      <w:pPr>
        <w:pStyle w:val="a9"/>
        <w:numPr>
          <w:ilvl w:val="0"/>
          <w:numId w:val="35"/>
        </w:numPr>
        <w:spacing w:after="0" w:line="240" w:lineRule="auto"/>
        <w:rPr>
          <w:rFonts w:ascii="Tahoma" w:hAnsi="Tahoma" w:cs="Tahoma"/>
          <w:lang w:val="en-US"/>
        </w:rPr>
      </w:pPr>
      <w:r w:rsidRPr="00BF7F38">
        <w:rPr>
          <w:rFonts w:ascii="Tahoma" w:hAnsi="Tahoma" w:cs="Tahoma"/>
          <w:lang w:val="en-US"/>
        </w:rPr>
        <w:t>HI Award for Series a Funding (</w:t>
      </w:r>
      <w:r w:rsidRPr="00BF7F38">
        <w:rPr>
          <w:rFonts w:ascii="Tahoma" w:hAnsi="Tahoma" w:cs="Tahoma"/>
        </w:rPr>
        <w:t>Βραβείο</w:t>
      </w:r>
      <w:r w:rsidRPr="00BF7F38">
        <w:rPr>
          <w:rFonts w:ascii="Tahoma" w:hAnsi="Tahoma" w:cs="Tahoma"/>
          <w:lang w:val="en-US"/>
        </w:rPr>
        <w:t xml:space="preserve"> Series A funding)</w:t>
      </w:r>
    </w:p>
    <w:p w14:paraId="3810A2E9" w14:textId="77777777" w:rsidR="00BF7F38" w:rsidRPr="00BF7F38" w:rsidRDefault="00BF7F38" w:rsidP="00BF7F38">
      <w:pPr>
        <w:pStyle w:val="a9"/>
        <w:numPr>
          <w:ilvl w:val="0"/>
          <w:numId w:val="35"/>
        </w:numPr>
        <w:spacing w:after="0" w:line="240" w:lineRule="auto"/>
        <w:rPr>
          <w:rFonts w:ascii="Tahoma" w:hAnsi="Tahoma" w:cs="Tahoma"/>
        </w:rPr>
      </w:pPr>
      <w:r w:rsidRPr="00BF7F38">
        <w:rPr>
          <w:rFonts w:ascii="Tahoma" w:hAnsi="Tahoma" w:cs="Tahoma"/>
          <w:lang w:val="en-US"/>
        </w:rPr>
        <w:t>HI</w:t>
      </w:r>
      <w:r w:rsidRPr="00BF7F38">
        <w:rPr>
          <w:rFonts w:ascii="Tahoma" w:hAnsi="Tahoma" w:cs="Tahoma"/>
        </w:rPr>
        <w:t xml:space="preserve"> </w:t>
      </w:r>
      <w:r w:rsidRPr="00BF7F38">
        <w:rPr>
          <w:rFonts w:ascii="Tahoma" w:hAnsi="Tahoma" w:cs="Tahoma"/>
          <w:lang w:val="en-US"/>
        </w:rPr>
        <w:t>Award</w:t>
      </w:r>
      <w:r w:rsidRPr="00BF7F38">
        <w:rPr>
          <w:rFonts w:ascii="Tahoma" w:hAnsi="Tahoma" w:cs="Tahoma"/>
        </w:rPr>
        <w:t xml:space="preserve"> </w:t>
      </w:r>
      <w:r w:rsidRPr="00BF7F38">
        <w:rPr>
          <w:rFonts w:ascii="Tahoma" w:hAnsi="Tahoma" w:cs="Tahoma"/>
          <w:lang w:val="en-US"/>
        </w:rPr>
        <w:t>for</w:t>
      </w:r>
      <w:r w:rsidRPr="00BF7F38">
        <w:rPr>
          <w:rFonts w:ascii="Tahoma" w:hAnsi="Tahoma" w:cs="Tahoma"/>
        </w:rPr>
        <w:t xml:space="preserve"> </w:t>
      </w:r>
      <w:r w:rsidRPr="00BF7F38">
        <w:rPr>
          <w:rFonts w:ascii="Tahoma" w:hAnsi="Tahoma" w:cs="Tahoma"/>
          <w:lang w:val="en-US"/>
        </w:rPr>
        <w:t>VC</w:t>
      </w:r>
      <w:r w:rsidRPr="00BF7F38">
        <w:rPr>
          <w:rFonts w:ascii="Tahoma" w:hAnsi="Tahoma" w:cs="Tahoma"/>
        </w:rPr>
        <w:t xml:space="preserve"> </w:t>
      </w:r>
      <w:r w:rsidRPr="00BF7F38">
        <w:rPr>
          <w:rFonts w:ascii="Tahoma" w:hAnsi="Tahoma" w:cs="Tahoma"/>
          <w:lang w:val="en-US"/>
        </w:rPr>
        <w:t>Impact</w:t>
      </w:r>
      <w:r w:rsidRPr="00BF7F38">
        <w:rPr>
          <w:rFonts w:ascii="Tahoma" w:hAnsi="Tahoma" w:cs="Tahoma"/>
        </w:rPr>
        <w:t xml:space="preserve"> (Βραβείο </w:t>
      </w:r>
      <w:r w:rsidRPr="00BF7F38">
        <w:rPr>
          <w:rFonts w:ascii="Tahoma" w:hAnsi="Tahoma" w:cs="Tahoma"/>
          <w:lang w:val="en-US"/>
        </w:rPr>
        <w:t>venture</w:t>
      </w:r>
      <w:r w:rsidRPr="00BF7F38">
        <w:rPr>
          <w:rFonts w:ascii="Tahoma" w:hAnsi="Tahoma" w:cs="Tahoma"/>
        </w:rPr>
        <w:t xml:space="preserve"> </w:t>
      </w:r>
      <w:r w:rsidRPr="00BF7F38">
        <w:rPr>
          <w:rFonts w:ascii="Tahoma" w:hAnsi="Tahoma" w:cs="Tahoma"/>
          <w:lang w:val="en-US"/>
        </w:rPr>
        <w:t>fund</w:t>
      </w:r>
      <w:r w:rsidRPr="00BF7F38">
        <w:rPr>
          <w:rFonts w:ascii="Tahoma" w:hAnsi="Tahoma" w:cs="Tahoma"/>
        </w:rPr>
        <w:t xml:space="preserve"> με τη μεγαλύτερη επίδραση)</w:t>
      </w:r>
    </w:p>
    <w:p w14:paraId="71468993" w14:textId="77777777" w:rsidR="00BF7F38" w:rsidRPr="00BF7F38" w:rsidRDefault="00BF7F38" w:rsidP="00BF7F38">
      <w:pPr>
        <w:rPr>
          <w:rFonts w:ascii="Tahoma" w:hAnsi="Tahoma" w:cs="Tahoma"/>
          <w:sz w:val="22"/>
          <w:szCs w:val="22"/>
          <w:lang w:val="el-GR"/>
        </w:rPr>
      </w:pPr>
    </w:p>
    <w:p w14:paraId="3A18D0CD" w14:textId="77777777" w:rsidR="00BF7F38" w:rsidRPr="00BF7F38" w:rsidRDefault="00BF7F38" w:rsidP="00BF7F38">
      <w:pPr>
        <w:rPr>
          <w:rFonts w:ascii="Tahoma" w:hAnsi="Tahoma" w:cs="Tahoma"/>
          <w:b/>
          <w:sz w:val="22"/>
          <w:szCs w:val="22"/>
        </w:rPr>
      </w:pPr>
      <w:r w:rsidRPr="00BF7F38">
        <w:rPr>
          <w:rFonts w:ascii="Tahoma" w:hAnsi="Tahoma" w:cs="Tahoma"/>
          <w:b/>
          <w:sz w:val="22"/>
          <w:szCs w:val="22"/>
        </w:rPr>
        <w:t>VARVARESSOS S.A. EUROPEAN SPINNING MILLS</w:t>
      </w:r>
    </w:p>
    <w:p w14:paraId="650F20D0" w14:textId="77777777" w:rsidR="00BF7F38" w:rsidRPr="00BF7F38" w:rsidRDefault="00BF7F38" w:rsidP="00BF7F38">
      <w:pPr>
        <w:rPr>
          <w:rFonts w:ascii="Tahoma" w:hAnsi="Tahoma" w:cs="Tahoma"/>
          <w:sz w:val="22"/>
          <w:szCs w:val="22"/>
        </w:rPr>
      </w:pPr>
      <w:r w:rsidRPr="00BF7F38">
        <w:rPr>
          <w:rFonts w:ascii="Tahoma" w:hAnsi="Tahoma" w:cs="Tahoma"/>
          <w:sz w:val="22"/>
          <w:szCs w:val="22"/>
        </w:rPr>
        <w:t>HI Award for Business Model &gt;100 employees (</w:t>
      </w:r>
      <w:proofErr w:type="spellStart"/>
      <w:r w:rsidRPr="00BF7F38">
        <w:rPr>
          <w:rFonts w:ascii="Tahoma" w:hAnsi="Tahoma" w:cs="Tahoma"/>
          <w:sz w:val="22"/>
          <w:szCs w:val="22"/>
        </w:rPr>
        <w:t>Βρ</w:t>
      </w:r>
      <w:proofErr w:type="spellEnd"/>
      <w:r w:rsidRPr="00BF7F38">
        <w:rPr>
          <w:rFonts w:ascii="Tahoma" w:hAnsi="Tahoma" w:cs="Tahoma"/>
          <w:sz w:val="22"/>
          <w:szCs w:val="22"/>
        </w:rPr>
        <w:t>αβείο κα</w:t>
      </w:r>
      <w:proofErr w:type="spellStart"/>
      <w:r w:rsidRPr="00BF7F38">
        <w:rPr>
          <w:rFonts w:ascii="Tahoma" w:hAnsi="Tahoma" w:cs="Tahoma"/>
          <w:sz w:val="22"/>
          <w:szCs w:val="22"/>
        </w:rPr>
        <w:t>ινοτόμου</w:t>
      </w:r>
      <w:proofErr w:type="spellEnd"/>
      <w:r w:rsidRPr="00BF7F38">
        <w:rPr>
          <w:rFonts w:ascii="Tahoma" w:hAnsi="Tahoma" w:cs="Tahoma"/>
          <w:sz w:val="22"/>
          <w:szCs w:val="22"/>
        </w:rPr>
        <w:t xml:space="preserve"> επ</w:t>
      </w:r>
      <w:proofErr w:type="spellStart"/>
      <w:r w:rsidRPr="00BF7F38">
        <w:rPr>
          <w:rFonts w:ascii="Tahoma" w:hAnsi="Tahoma" w:cs="Tahoma"/>
          <w:sz w:val="22"/>
          <w:szCs w:val="22"/>
        </w:rPr>
        <w:t>ιχειρημ</w:t>
      </w:r>
      <w:proofErr w:type="spellEnd"/>
      <w:r w:rsidRPr="00BF7F38">
        <w:rPr>
          <w:rFonts w:ascii="Tahoma" w:hAnsi="Tahoma" w:cs="Tahoma"/>
          <w:sz w:val="22"/>
          <w:szCs w:val="22"/>
        </w:rPr>
        <w:t xml:space="preserve">ατικού </w:t>
      </w:r>
      <w:proofErr w:type="spellStart"/>
      <w:r w:rsidRPr="00BF7F38">
        <w:rPr>
          <w:rFonts w:ascii="Tahoma" w:hAnsi="Tahoma" w:cs="Tahoma"/>
          <w:sz w:val="22"/>
          <w:szCs w:val="22"/>
        </w:rPr>
        <w:t>μοντέλου</w:t>
      </w:r>
      <w:proofErr w:type="spellEnd"/>
      <w:r w:rsidRPr="00BF7F38">
        <w:rPr>
          <w:rFonts w:ascii="Tahoma" w:hAnsi="Tahoma" w:cs="Tahoma"/>
          <w:sz w:val="22"/>
          <w:szCs w:val="22"/>
        </w:rPr>
        <w:t>)</w:t>
      </w:r>
    </w:p>
    <w:p w14:paraId="106AAB53" w14:textId="77777777" w:rsidR="00BF7F38" w:rsidRPr="00BF7F38" w:rsidRDefault="00BF7F38" w:rsidP="00BF7F38">
      <w:pPr>
        <w:rPr>
          <w:rFonts w:ascii="Tahoma" w:hAnsi="Tahoma" w:cs="Tahoma"/>
          <w:sz w:val="22"/>
          <w:szCs w:val="22"/>
        </w:rPr>
      </w:pPr>
    </w:p>
    <w:p w14:paraId="673B47DF" w14:textId="77777777" w:rsidR="00BF7F38" w:rsidRPr="00BF7F38" w:rsidRDefault="00BF7F38" w:rsidP="00BF7F38">
      <w:pPr>
        <w:rPr>
          <w:rFonts w:ascii="Tahoma" w:hAnsi="Tahoma" w:cs="Tahoma"/>
          <w:b/>
          <w:sz w:val="22"/>
          <w:szCs w:val="22"/>
        </w:rPr>
      </w:pPr>
      <w:r w:rsidRPr="00BF7F38">
        <w:rPr>
          <w:rFonts w:ascii="Tahoma" w:hAnsi="Tahoma" w:cs="Tahoma"/>
          <w:b/>
          <w:sz w:val="22"/>
          <w:szCs w:val="22"/>
        </w:rPr>
        <w:t>ΝBG Business Seeds</w:t>
      </w:r>
    </w:p>
    <w:p w14:paraId="6841231B" w14:textId="77777777" w:rsidR="00BF7F38" w:rsidRPr="00BF7F38" w:rsidRDefault="00BF7F38" w:rsidP="00BF7F38">
      <w:pPr>
        <w:rPr>
          <w:rFonts w:ascii="Tahoma" w:hAnsi="Tahoma" w:cs="Tahoma"/>
          <w:sz w:val="22"/>
          <w:szCs w:val="22"/>
          <w:lang w:val="el-GR"/>
        </w:rPr>
      </w:pPr>
      <w:r w:rsidRPr="00BF7F38">
        <w:rPr>
          <w:rFonts w:ascii="Tahoma" w:hAnsi="Tahoma" w:cs="Tahoma"/>
          <w:sz w:val="22"/>
          <w:szCs w:val="22"/>
        </w:rPr>
        <w:t>HI</w:t>
      </w:r>
      <w:r w:rsidRPr="00BF7F38">
        <w:rPr>
          <w:rFonts w:ascii="Tahoma" w:hAnsi="Tahoma" w:cs="Tahoma"/>
          <w:sz w:val="22"/>
          <w:szCs w:val="22"/>
          <w:lang w:val="el-GR"/>
        </w:rPr>
        <w:t xml:space="preserve"> </w:t>
      </w:r>
      <w:r w:rsidRPr="00BF7F38">
        <w:rPr>
          <w:rFonts w:ascii="Tahoma" w:hAnsi="Tahoma" w:cs="Tahoma"/>
          <w:sz w:val="22"/>
          <w:szCs w:val="22"/>
        </w:rPr>
        <w:t>Award</w:t>
      </w:r>
      <w:r w:rsidRPr="00BF7F38">
        <w:rPr>
          <w:rFonts w:ascii="Tahoma" w:hAnsi="Tahoma" w:cs="Tahoma"/>
          <w:sz w:val="22"/>
          <w:szCs w:val="22"/>
          <w:lang w:val="el-GR"/>
        </w:rPr>
        <w:t xml:space="preserve"> </w:t>
      </w:r>
      <w:r w:rsidRPr="00BF7F38">
        <w:rPr>
          <w:rFonts w:ascii="Tahoma" w:hAnsi="Tahoma" w:cs="Tahoma"/>
          <w:sz w:val="22"/>
          <w:szCs w:val="22"/>
        </w:rPr>
        <w:t>for</w:t>
      </w:r>
      <w:r w:rsidRPr="00BF7F38">
        <w:rPr>
          <w:rFonts w:ascii="Tahoma" w:hAnsi="Tahoma" w:cs="Tahoma"/>
          <w:sz w:val="22"/>
          <w:szCs w:val="22"/>
          <w:lang w:val="el-GR"/>
        </w:rPr>
        <w:t xml:space="preserve"> </w:t>
      </w:r>
      <w:r w:rsidRPr="00BF7F38">
        <w:rPr>
          <w:rFonts w:ascii="Tahoma" w:hAnsi="Tahoma" w:cs="Tahoma"/>
          <w:sz w:val="22"/>
          <w:szCs w:val="22"/>
        </w:rPr>
        <w:t>the</w:t>
      </w:r>
      <w:r w:rsidRPr="00BF7F38">
        <w:rPr>
          <w:rFonts w:ascii="Tahoma" w:hAnsi="Tahoma" w:cs="Tahoma"/>
          <w:sz w:val="22"/>
          <w:szCs w:val="22"/>
          <w:lang w:val="el-GR"/>
        </w:rPr>
        <w:t xml:space="preserve"> </w:t>
      </w:r>
      <w:r w:rsidRPr="00BF7F38">
        <w:rPr>
          <w:rFonts w:ascii="Tahoma" w:hAnsi="Tahoma" w:cs="Tahoma"/>
          <w:sz w:val="22"/>
          <w:szCs w:val="22"/>
        </w:rPr>
        <w:t>Promoting</w:t>
      </w:r>
      <w:r w:rsidRPr="00BF7F38">
        <w:rPr>
          <w:rFonts w:ascii="Tahoma" w:hAnsi="Tahoma" w:cs="Tahoma"/>
          <w:sz w:val="22"/>
          <w:szCs w:val="22"/>
          <w:lang w:val="el-GR"/>
        </w:rPr>
        <w:t xml:space="preserve"> </w:t>
      </w:r>
      <w:r w:rsidRPr="00BF7F38">
        <w:rPr>
          <w:rFonts w:ascii="Tahoma" w:hAnsi="Tahoma" w:cs="Tahoma"/>
          <w:sz w:val="22"/>
          <w:szCs w:val="22"/>
        </w:rPr>
        <w:t>Innovation</w:t>
      </w:r>
      <w:r w:rsidRPr="00BF7F38">
        <w:rPr>
          <w:rFonts w:ascii="Tahoma" w:hAnsi="Tahoma" w:cs="Tahoma"/>
          <w:sz w:val="22"/>
          <w:szCs w:val="22"/>
          <w:lang w:val="el-GR"/>
        </w:rPr>
        <w:t xml:space="preserve"> </w:t>
      </w:r>
      <w:r w:rsidRPr="00BF7F38">
        <w:rPr>
          <w:rFonts w:ascii="Tahoma" w:hAnsi="Tahoma" w:cs="Tahoma"/>
          <w:sz w:val="22"/>
          <w:szCs w:val="22"/>
        </w:rPr>
        <w:t>Ecosystem</w:t>
      </w:r>
      <w:r w:rsidRPr="00BF7F38">
        <w:rPr>
          <w:rFonts w:ascii="Tahoma" w:hAnsi="Tahoma" w:cs="Tahoma"/>
          <w:sz w:val="22"/>
          <w:szCs w:val="22"/>
          <w:lang w:val="el-GR"/>
        </w:rPr>
        <w:t xml:space="preserve"> (Βραβείο για την καλύτερη πρωτοβουλία ενίσχυσης του οικοσυστήματος)</w:t>
      </w:r>
    </w:p>
    <w:p w14:paraId="25ECAEA2" w14:textId="77777777" w:rsidR="00BF7F38" w:rsidRPr="00BF7F38" w:rsidRDefault="00BF7F38" w:rsidP="00BF7F38">
      <w:pPr>
        <w:rPr>
          <w:rFonts w:ascii="Tahoma" w:hAnsi="Tahoma" w:cs="Tahoma"/>
          <w:b/>
          <w:sz w:val="22"/>
          <w:szCs w:val="22"/>
          <w:lang w:val="el-GR"/>
        </w:rPr>
      </w:pPr>
    </w:p>
    <w:p w14:paraId="03F43EF1" w14:textId="77777777" w:rsidR="00BF7F38" w:rsidRPr="00BF7F38" w:rsidRDefault="00BF7F38" w:rsidP="00BF7F38">
      <w:pPr>
        <w:rPr>
          <w:rFonts w:ascii="Tahoma" w:hAnsi="Tahoma" w:cs="Tahoma"/>
          <w:b/>
          <w:sz w:val="22"/>
          <w:szCs w:val="22"/>
        </w:rPr>
      </w:pPr>
      <w:proofErr w:type="spellStart"/>
      <w:r w:rsidRPr="00BF7F38">
        <w:rPr>
          <w:rFonts w:ascii="Tahoma" w:hAnsi="Tahoma" w:cs="Tahoma"/>
          <w:b/>
          <w:sz w:val="22"/>
          <w:szCs w:val="22"/>
        </w:rPr>
        <w:t>Dialectica</w:t>
      </w:r>
      <w:proofErr w:type="spellEnd"/>
    </w:p>
    <w:p w14:paraId="4C1F5EF8" w14:textId="77777777" w:rsidR="00BF7F38" w:rsidRPr="00BF7F38" w:rsidRDefault="00BF7F38" w:rsidP="00BF7F38">
      <w:pPr>
        <w:rPr>
          <w:rFonts w:ascii="Tahoma" w:hAnsi="Tahoma" w:cs="Tahoma"/>
          <w:sz w:val="22"/>
          <w:szCs w:val="22"/>
        </w:rPr>
      </w:pPr>
      <w:r w:rsidRPr="00BF7F38">
        <w:rPr>
          <w:rFonts w:ascii="Tahoma" w:hAnsi="Tahoma" w:cs="Tahoma"/>
          <w:sz w:val="22"/>
          <w:szCs w:val="22"/>
        </w:rPr>
        <w:t>HI Award for HR &amp; Employees Development – &gt;100 employees (</w:t>
      </w:r>
      <w:proofErr w:type="spellStart"/>
      <w:r w:rsidRPr="00BF7F38">
        <w:rPr>
          <w:rFonts w:ascii="Tahoma" w:hAnsi="Tahoma" w:cs="Tahoma"/>
          <w:sz w:val="22"/>
          <w:szCs w:val="22"/>
        </w:rPr>
        <w:t>Βρ</w:t>
      </w:r>
      <w:proofErr w:type="spellEnd"/>
      <w:r w:rsidRPr="00BF7F38">
        <w:rPr>
          <w:rFonts w:ascii="Tahoma" w:hAnsi="Tahoma" w:cs="Tahoma"/>
          <w:sz w:val="22"/>
          <w:szCs w:val="22"/>
        </w:rPr>
        <w:t xml:space="preserve">αβείο </w:t>
      </w:r>
      <w:proofErr w:type="spellStart"/>
      <w:r w:rsidRPr="00BF7F38">
        <w:rPr>
          <w:rFonts w:ascii="Tahoma" w:hAnsi="Tahoma" w:cs="Tahoma"/>
          <w:sz w:val="22"/>
          <w:szCs w:val="22"/>
        </w:rPr>
        <w:t>δι</w:t>
      </w:r>
      <w:proofErr w:type="spellEnd"/>
      <w:r w:rsidRPr="00BF7F38">
        <w:rPr>
          <w:rFonts w:ascii="Tahoma" w:hAnsi="Tahoma" w:cs="Tahoma"/>
          <w:sz w:val="22"/>
          <w:szCs w:val="22"/>
        </w:rPr>
        <w:t>αχείρισης &amp; α</w:t>
      </w:r>
      <w:proofErr w:type="spellStart"/>
      <w:r w:rsidRPr="00BF7F38">
        <w:rPr>
          <w:rFonts w:ascii="Tahoma" w:hAnsi="Tahoma" w:cs="Tahoma"/>
          <w:sz w:val="22"/>
          <w:szCs w:val="22"/>
        </w:rPr>
        <w:t>νά</w:t>
      </w:r>
      <w:proofErr w:type="spellEnd"/>
      <w:r w:rsidRPr="00BF7F38">
        <w:rPr>
          <w:rFonts w:ascii="Tahoma" w:hAnsi="Tahoma" w:cs="Tahoma"/>
          <w:sz w:val="22"/>
          <w:szCs w:val="22"/>
        </w:rPr>
        <w:t>πτυξης α</w:t>
      </w:r>
      <w:proofErr w:type="spellStart"/>
      <w:r w:rsidRPr="00BF7F38">
        <w:rPr>
          <w:rFonts w:ascii="Tahoma" w:hAnsi="Tahoma" w:cs="Tahoma"/>
          <w:sz w:val="22"/>
          <w:szCs w:val="22"/>
        </w:rPr>
        <w:t>νθρώ</w:t>
      </w:r>
      <w:proofErr w:type="spellEnd"/>
      <w:r w:rsidRPr="00BF7F38">
        <w:rPr>
          <w:rFonts w:ascii="Tahoma" w:hAnsi="Tahoma" w:cs="Tahoma"/>
          <w:sz w:val="22"/>
          <w:szCs w:val="22"/>
        </w:rPr>
        <w:t xml:space="preserve">πινου </w:t>
      </w:r>
      <w:proofErr w:type="spellStart"/>
      <w:r w:rsidRPr="00BF7F38">
        <w:rPr>
          <w:rFonts w:ascii="Tahoma" w:hAnsi="Tahoma" w:cs="Tahoma"/>
          <w:sz w:val="22"/>
          <w:szCs w:val="22"/>
        </w:rPr>
        <w:t>δυν</w:t>
      </w:r>
      <w:proofErr w:type="spellEnd"/>
      <w:r w:rsidRPr="00BF7F38">
        <w:rPr>
          <w:rFonts w:ascii="Tahoma" w:hAnsi="Tahoma" w:cs="Tahoma"/>
          <w:sz w:val="22"/>
          <w:szCs w:val="22"/>
        </w:rPr>
        <w:t>αμικού</w:t>
      </w:r>
    </w:p>
    <w:p w14:paraId="6A8B2B81" w14:textId="77777777" w:rsidR="00BF7F38" w:rsidRPr="00BF7F38" w:rsidRDefault="00BF7F38" w:rsidP="00BF7F38">
      <w:pPr>
        <w:rPr>
          <w:rFonts w:ascii="Tahoma" w:hAnsi="Tahoma" w:cs="Tahoma"/>
          <w:sz w:val="22"/>
          <w:szCs w:val="22"/>
        </w:rPr>
      </w:pPr>
    </w:p>
    <w:p w14:paraId="7810E4C7" w14:textId="77777777" w:rsidR="00BF7F38" w:rsidRPr="00BF7F38" w:rsidRDefault="00BF7F38" w:rsidP="00BF7F38">
      <w:pPr>
        <w:rPr>
          <w:rFonts w:ascii="Tahoma" w:hAnsi="Tahoma" w:cs="Tahoma"/>
          <w:b/>
          <w:sz w:val="22"/>
          <w:szCs w:val="22"/>
          <w:lang w:val="el-GR"/>
        </w:rPr>
      </w:pPr>
      <w:r w:rsidRPr="00BF7F38">
        <w:rPr>
          <w:rFonts w:ascii="Tahoma" w:hAnsi="Tahoma" w:cs="Tahoma"/>
          <w:b/>
          <w:sz w:val="22"/>
          <w:szCs w:val="22"/>
        </w:rPr>
        <w:t>Envolve Entrepreneurship</w:t>
      </w:r>
    </w:p>
    <w:p w14:paraId="3B259C3B" w14:textId="77777777" w:rsidR="00BF7F38" w:rsidRPr="00BF7F38" w:rsidRDefault="00BF7F38" w:rsidP="00BF7F38">
      <w:pPr>
        <w:rPr>
          <w:rFonts w:ascii="Tahoma" w:hAnsi="Tahoma" w:cs="Tahoma"/>
          <w:sz w:val="22"/>
          <w:szCs w:val="22"/>
          <w:lang w:val="el-GR"/>
        </w:rPr>
      </w:pPr>
      <w:r w:rsidRPr="00BF7F38">
        <w:rPr>
          <w:rFonts w:ascii="Tahoma" w:hAnsi="Tahoma" w:cs="Tahoma"/>
          <w:sz w:val="22"/>
          <w:szCs w:val="22"/>
        </w:rPr>
        <w:t>HI</w:t>
      </w:r>
      <w:r w:rsidRPr="00BF7F38">
        <w:rPr>
          <w:rFonts w:ascii="Tahoma" w:hAnsi="Tahoma" w:cs="Tahoma"/>
          <w:sz w:val="22"/>
          <w:szCs w:val="22"/>
          <w:lang w:val="el-GR"/>
        </w:rPr>
        <w:t xml:space="preserve"> </w:t>
      </w:r>
      <w:r w:rsidRPr="00BF7F38">
        <w:rPr>
          <w:rFonts w:ascii="Tahoma" w:hAnsi="Tahoma" w:cs="Tahoma"/>
          <w:sz w:val="22"/>
          <w:szCs w:val="22"/>
        </w:rPr>
        <w:t>Award</w:t>
      </w:r>
      <w:r w:rsidRPr="00BF7F38">
        <w:rPr>
          <w:rFonts w:ascii="Tahoma" w:hAnsi="Tahoma" w:cs="Tahoma"/>
          <w:sz w:val="22"/>
          <w:szCs w:val="22"/>
          <w:lang w:val="el-GR"/>
        </w:rPr>
        <w:t xml:space="preserve"> </w:t>
      </w:r>
      <w:r w:rsidRPr="00BF7F38">
        <w:rPr>
          <w:rFonts w:ascii="Tahoma" w:hAnsi="Tahoma" w:cs="Tahoma"/>
          <w:sz w:val="22"/>
          <w:szCs w:val="22"/>
        </w:rPr>
        <w:t>for</w:t>
      </w:r>
      <w:r w:rsidRPr="00BF7F38">
        <w:rPr>
          <w:rFonts w:ascii="Tahoma" w:hAnsi="Tahoma" w:cs="Tahoma"/>
          <w:sz w:val="22"/>
          <w:szCs w:val="22"/>
          <w:lang w:val="el-GR"/>
        </w:rPr>
        <w:t xml:space="preserve"> Ι</w:t>
      </w:r>
      <w:proofErr w:type="spellStart"/>
      <w:r w:rsidRPr="00BF7F38">
        <w:rPr>
          <w:rFonts w:ascii="Tahoma" w:hAnsi="Tahoma" w:cs="Tahoma"/>
          <w:sz w:val="22"/>
          <w:szCs w:val="22"/>
        </w:rPr>
        <w:t>nitiative</w:t>
      </w:r>
      <w:proofErr w:type="spellEnd"/>
      <w:r w:rsidRPr="00BF7F38">
        <w:rPr>
          <w:rFonts w:ascii="Tahoma" w:hAnsi="Tahoma" w:cs="Tahoma"/>
          <w:sz w:val="22"/>
          <w:szCs w:val="22"/>
          <w:lang w:val="el-GR"/>
        </w:rPr>
        <w:t xml:space="preserve"> </w:t>
      </w:r>
      <w:r w:rsidRPr="00BF7F38">
        <w:rPr>
          <w:rFonts w:ascii="Tahoma" w:hAnsi="Tahoma" w:cs="Tahoma"/>
          <w:sz w:val="22"/>
          <w:szCs w:val="22"/>
        </w:rPr>
        <w:t>with</w:t>
      </w:r>
      <w:r w:rsidRPr="00BF7F38">
        <w:rPr>
          <w:rFonts w:ascii="Tahoma" w:hAnsi="Tahoma" w:cs="Tahoma"/>
          <w:sz w:val="22"/>
          <w:szCs w:val="22"/>
          <w:lang w:val="el-GR"/>
        </w:rPr>
        <w:t xml:space="preserve"> </w:t>
      </w:r>
      <w:r w:rsidRPr="00BF7F38">
        <w:rPr>
          <w:rFonts w:ascii="Tahoma" w:hAnsi="Tahoma" w:cs="Tahoma"/>
          <w:sz w:val="22"/>
          <w:szCs w:val="22"/>
        </w:rPr>
        <w:t>Broad</w:t>
      </w:r>
      <w:r w:rsidRPr="00BF7F38">
        <w:rPr>
          <w:rFonts w:ascii="Tahoma" w:hAnsi="Tahoma" w:cs="Tahoma"/>
          <w:sz w:val="22"/>
          <w:szCs w:val="22"/>
          <w:lang w:val="el-GR"/>
        </w:rPr>
        <w:t xml:space="preserve"> </w:t>
      </w:r>
      <w:r w:rsidRPr="00BF7F38">
        <w:rPr>
          <w:rFonts w:ascii="Tahoma" w:hAnsi="Tahoma" w:cs="Tahoma"/>
          <w:sz w:val="22"/>
          <w:szCs w:val="22"/>
        </w:rPr>
        <w:t>Impact</w:t>
      </w:r>
      <w:r w:rsidRPr="00BF7F38">
        <w:rPr>
          <w:rFonts w:ascii="Tahoma" w:hAnsi="Tahoma" w:cs="Tahoma"/>
          <w:sz w:val="22"/>
          <w:szCs w:val="22"/>
          <w:lang w:val="el-GR"/>
        </w:rPr>
        <w:t xml:space="preserve"> (Βραβείο για την πρωτοβουλία ενίσχυσης της καινοτομίας στην Ελλάδα με τη μεγαλύτερη επίδραση)</w:t>
      </w:r>
    </w:p>
    <w:p w14:paraId="2CE75987" w14:textId="77777777" w:rsidR="00BF7F38" w:rsidRPr="00BF7F38" w:rsidRDefault="00BF7F38" w:rsidP="00BF7F38">
      <w:pPr>
        <w:rPr>
          <w:rFonts w:ascii="Tahoma" w:hAnsi="Tahoma" w:cs="Tahoma"/>
          <w:sz w:val="22"/>
          <w:szCs w:val="22"/>
          <w:lang w:val="el-GR"/>
        </w:rPr>
      </w:pPr>
    </w:p>
    <w:p w14:paraId="42625E91" w14:textId="77777777" w:rsidR="00BF7F38" w:rsidRPr="00BF7F38" w:rsidRDefault="00BF7F38" w:rsidP="00BF7F38">
      <w:pPr>
        <w:rPr>
          <w:rFonts w:ascii="Tahoma" w:hAnsi="Tahoma" w:cs="Tahoma"/>
          <w:b/>
          <w:sz w:val="22"/>
          <w:szCs w:val="22"/>
        </w:rPr>
      </w:pPr>
      <w:r w:rsidRPr="00BF7F38">
        <w:rPr>
          <w:rFonts w:ascii="Tahoma" w:hAnsi="Tahoma" w:cs="Tahoma"/>
          <w:b/>
          <w:sz w:val="22"/>
          <w:szCs w:val="22"/>
        </w:rPr>
        <w:t>GIZELIS ROBOTICS S.A.</w:t>
      </w:r>
    </w:p>
    <w:p w14:paraId="52D2C84D" w14:textId="77777777" w:rsidR="00BF7F38" w:rsidRPr="00BF7F38" w:rsidRDefault="00BF7F38" w:rsidP="00BF7F38">
      <w:pPr>
        <w:rPr>
          <w:rFonts w:ascii="Tahoma" w:hAnsi="Tahoma" w:cs="Tahoma"/>
          <w:sz w:val="22"/>
          <w:szCs w:val="22"/>
        </w:rPr>
      </w:pPr>
      <w:r w:rsidRPr="00BF7F38">
        <w:rPr>
          <w:rFonts w:ascii="Tahoma" w:hAnsi="Tahoma" w:cs="Tahoma"/>
          <w:sz w:val="22"/>
          <w:szCs w:val="22"/>
        </w:rPr>
        <w:t>HI Award for Extroversion – &gt;100 employees (</w:t>
      </w:r>
      <w:proofErr w:type="spellStart"/>
      <w:r w:rsidRPr="00BF7F38">
        <w:rPr>
          <w:rFonts w:ascii="Tahoma" w:hAnsi="Tahoma" w:cs="Tahoma"/>
          <w:sz w:val="22"/>
          <w:szCs w:val="22"/>
        </w:rPr>
        <w:t>Βρ</w:t>
      </w:r>
      <w:proofErr w:type="spellEnd"/>
      <w:r w:rsidRPr="00BF7F38">
        <w:rPr>
          <w:rFonts w:ascii="Tahoma" w:hAnsi="Tahoma" w:cs="Tahoma"/>
          <w:sz w:val="22"/>
          <w:szCs w:val="22"/>
        </w:rPr>
        <w:t xml:space="preserve">αβείο </w:t>
      </w:r>
      <w:proofErr w:type="spellStart"/>
      <w:r w:rsidRPr="00BF7F38">
        <w:rPr>
          <w:rFonts w:ascii="Tahoma" w:hAnsi="Tahoma" w:cs="Tahoma"/>
          <w:sz w:val="22"/>
          <w:szCs w:val="22"/>
        </w:rPr>
        <w:t>εξωστρέφει</w:t>
      </w:r>
      <w:proofErr w:type="spellEnd"/>
      <w:r w:rsidRPr="00BF7F38">
        <w:rPr>
          <w:rFonts w:ascii="Tahoma" w:hAnsi="Tahoma" w:cs="Tahoma"/>
          <w:sz w:val="22"/>
          <w:szCs w:val="22"/>
        </w:rPr>
        <w:t>ας)</w:t>
      </w:r>
    </w:p>
    <w:p w14:paraId="7B5B13D3" w14:textId="77777777" w:rsidR="00BF7F38" w:rsidRPr="00BF7F38" w:rsidRDefault="00BF7F38" w:rsidP="00BF7F38">
      <w:pPr>
        <w:rPr>
          <w:rFonts w:ascii="Tahoma" w:hAnsi="Tahoma" w:cs="Tahoma"/>
          <w:sz w:val="22"/>
          <w:szCs w:val="22"/>
        </w:rPr>
      </w:pPr>
    </w:p>
    <w:p w14:paraId="70148E65" w14:textId="77777777" w:rsidR="00BF7F38" w:rsidRPr="00BF7F38" w:rsidRDefault="00BF7F38" w:rsidP="00BF7F38">
      <w:pPr>
        <w:rPr>
          <w:rFonts w:ascii="Tahoma" w:hAnsi="Tahoma" w:cs="Tahoma"/>
          <w:b/>
          <w:sz w:val="22"/>
          <w:szCs w:val="22"/>
        </w:rPr>
      </w:pPr>
      <w:r w:rsidRPr="00BF7F38">
        <w:rPr>
          <w:rFonts w:ascii="Tahoma" w:hAnsi="Tahoma" w:cs="Tahoma"/>
          <w:b/>
          <w:sz w:val="22"/>
          <w:szCs w:val="22"/>
        </w:rPr>
        <w:t>JUST SOLUTIONS</w:t>
      </w:r>
    </w:p>
    <w:p w14:paraId="5FA7A590" w14:textId="77777777" w:rsidR="00BF7F38" w:rsidRPr="00BF7F38" w:rsidRDefault="00BF7F38" w:rsidP="00BF7F38">
      <w:pPr>
        <w:rPr>
          <w:rFonts w:ascii="Tahoma" w:hAnsi="Tahoma" w:cs="Tahoma"/>
          <w:sz w:val="22"/>
          <w:szCs w:val="22"/>
        </w:rPr>
      </w:pPr>
      <w:r w:rsidRPr="00BF7F38">
        <w:rPr>
          <w:rFonts w:ascii="Tahoma" w:hAnsi="Tahoma" w:cs="Tahoma"/>
          <w:sz w:val="22"/>
          <w:szCs w:val="22"/>
        </w:rPr>
        <w:t>HI Award for Business Model – Startups (</w:t>
      </w:r>
      <w:proofErr w:type="spellStart"/>
      <w:r w:rsidRPr="00BF7F38">
        <w:rPr>
          <w:rFonts w:ascii="Tahoma" w:hAnsi="Tahoma" w:cs="Tahoma"/>
          <w:sz w:val="22"/>
          <w:szCs w:val="22"/>
        </w:rPr>
        <w:t>Βρ</w:t>
      </w:r>
      <w:proofErr w:type="spellEnd"/>
      <w:r w:rsidRPr="00BF7F38">
        <w:rPr>
          <w:rFonts w:ascii="Tahoma" w:hAnsi="Tahoma" w:cs="Tahoma"/>
          <w:sz w:val="22"/>
          <w:szCs w:val="22"/>
        </w:rPr>
        <w:t>αβείο κα</w:t>
      </w:r>
      <w:proofErr w:type="spellStart"/>
      <w:r w:rsidRPr="00BF7F38">
        <w:rPr>
          <w:rFonts w:ascii="Tahoma" w:hAnsi="Tahoma" w:cs="Tahoma"/>
          <w:sz w:val="22"/>
          <w:szCs w:val="22"/>
        </w:rPr>
        <w:t>ινοτόμου</w:t>
      </w:r>
      <w:proofErr w:type="spellEnd"/>
      <w:r w:rsidRPr="00BF7F38">
        <w:rPr>
          <w:rFonts w:ascii="Tahoma" w:hAnsi="Tahoma" w:cs="Tahoma"/>
          <w:sz w:val="22"/>
          <w:szCs w:val="22"/>
        </w:rPr>
        <w:t xml:space="preserve"> επ</w:t>
      </w:r>
      <w:proofErr w:type="spellStart"/>
      <w:r w:rsidRPr="00BF7F38">
        <w:rPr>
          <w:rFonts w:ascii="Tahoma" w:hAnsi="Tahoma" w:cs="Tahoma"/>
          <w:sz w:val="22"/>
          <w:szCs w:val="22"/>
        </w:rPr>
        <w:t>ιχειρημ</w:t>
      </w:r>
      <w:proofErr w:type="spellEnd"/>
      <w:r w:rsidRPr="00BF7F38">
        <w:rPr>
          <w:rFonts w:ascii="Tahoma" w:hAnsi="Tahoma" w:cs="Tahoma"/>
          <w:sz w:val="22"/>
          <w:szCs w:val="22"/>
        </w:rPr>
        <w:t xml:space="preserve">ατικού </w:t>
      </w:r>
      <w:proofErr w:type="spellStart"/>
      <w:r w:rsidRPr="00BF7F38">
        <w:rPr>
          <w:rFonts w:ascii="Tahoma" w:hAnsi="Tahoma" w:cs="Tahoma"/>
          <w:sz w:val="22"/>
          <w:szCs w:val="22"/>
        </w:rPr>
        <w:t>μοντέλου</w:t>
      </w:r>
      <w:proofErr w:type="spellEnd"/>
      <w:r w:rsidRPr="00BF7F38">
        <w:rPr>
          <w:rFonts w:ascii="Tahoma" w:hAnsi="Tahoma" w:cs="Tahoma"/>
          <w:sz w:val="22"/>
          <w:szCs w:val="22"/>
        </w:rPr>
        <w:t>)</w:t>
      </w:r>
    </w:p>
    <w:p w14:paraId="3D875C4E" w14:textId="77777777" w:rsidR="00BF7F38" w:rsidRPr="00BF7F38" w:rsidRDefault="00BF7F38" w:rsidP="00BF7F38">
      <w:pPr>
        <w:rPr>
          <w:rFonts w:ascii="Tahoma" w:hAnsi="Tahoma" w:cs="Tahoma"/>
          <w:b/>
          <w:sz w:val="22"/>
          <w:szCs w:val="22"/>
        </w:rPr>
      </w:pPr>
    </w:p>
    <w:p w14:paraId="0CECF1C2" w14:textId="77777777" w:rsidR="00BF7F38" w:rsidRPr="00BF7F38" w:rsidRDefault="00BF7F38" w:rsidP="00BF7F38">
      <w:pPr>
        <w:rPr>
          <w:rFonts w:ascii="Tahoma" w:hAnsi="Tahoma" w:cs="Tahoma"/>
          <w:b/>
          <w:sz w:val="22"/>
          <w:szCs w:val="22"/>
        </w:rPr>
      </w:pPr>
      <w:proofErr w:type="spellStart"/>
      <w:r w:rsidRPr="00BF7F38">
        <w:rPr>
          <w:rFonts w:ascii="Tahoma" w:hAnsi="Tahoma" w:cs="Tahoma"/>
          <w:b/>
          <w:sz w:val="22"/>
          <w:szCs w:val="22"/>
        </w:rPr>
        <w:t>nvisionist</w:t>
      </w:r>
      <w:proofErr w:type="spellEnd"/>
    </w:p>
    <w:p w14:paraId="790355A6" w14:textId="77777777" w:rsidR="00BF7F38" w:rsidRPr="00BF7F38" w:rsidRDefault="00BF7F38" w:rsidP="00BF7F38">
      <w:pPr>
        <w:rPr>
          <w:rFonts w:ascii="Tahoma" w:hAnsi="Tahoma" w:cs="Tahoma"/>
          <w:sz w:val="22"/>
          <w:szCs w:val="22"/>
        </w:rPr>
      </w:pPr>
      <w:r w:rsidRPr="00BF7F38">
        <w:rPr>
          <w:rFonts w:ascii="Tahoma" w:hAnsi="Tahoma" w:cs="Tahoma"/>
          <w:sz w:val="22"/>
          <w:szCs w:val="22"/>
        </w:rPr>
        <w:t>HI Award for Business Model – &lt;100 employees (</w:t>
      </w:r>
      <w:proofErr w:type="spellStart"/>
      <w:r w:rsidRPr="00BF7F38">
        <w:rPr>
          <w:rFonts w:ascii="Tahoma" w:hAnsi="Tahoma" w:cs="Tahoma"/>
          <w:sz w:val="22"/>
          <w:szCs w:val="22"/>
        </w:rPr>
        <w:t>Βρ</w:t>
      </w:r>
      <w:proofErr w:type="spellEnd"/>
      <w:r w:rsidRPr="00BF7F38">
        <w:rPr>
          <w:rFonts w:ascii="Tahoma" w:hAnsi="Tahoma" w:cs="Tahoma"/>
          <w:sz w:val="22"/>
          <w:szCs w:val="22"/>
        </w:rPr>
        <w:t>αβείο κα</w:t>
      </w:r>
      <w:proofErr w:type="spellStart"/>
      <w:r w:rsidRPr="00BF7F38">
        <w:rPr>
          <w:rFonts w:ascii="Tahoma" w:hAnsi="Tahoma" w:cs="Tahoma"/>
          <w:sz w:val="22"/>
          <w:szCs w:val="22"/>
        </w:rPr>
        <w:t>ινοτόμου</w:t>
      </w:r>
      <w:proofErr w:type="spellEnd"/>
      <w:r w:rsidRPr="00BF7F38">
        <w:rPr>
          <w:rFonts w:ascii="Tahoma" w:hAnsi="Tahoma" w:cs="Tahoma"/>
          <w:sz w:val="22"/>
          <w:szCs w:val="22"/>
        </w:rPr>
        <w:t xml:space="preserve"> επ</w:t>
      </w:r>
      <w:proofErr w:type="spellStart"/>
      <w:r w:rsidRPr="00BF7F38">
        <w:rPr>
          <w:rFonts w:ascii="Tahoma" w:hAnsi="Tahoma" w:cs="Tahoma"/>
          <w:sz w:val="22"/>
          <w:szCs w:val="22"/>
        </w:rPr>
        <w:t>ιχειρημ</w:t>
      </w:r>
      <w:proofErr w:type="spellEnd"/>
      <w:r w:rsidRPr="00BF7F38">
        <w:rPr>
          <w:rFonts w:ascii="Tahoma" w:hAnsi="Tahoma" w:cs="Tahoma"/>
          <w:sz w:val="22"/>
          <w:szCs w:val="22"/>
        </w:rPr>
        <w:t xml:space="preserve">ατικού </w:t>
      </w:r>
      <w:proofErr w:type="spellStart"/>
      <w:r w:rsidRPr="00BF7F38">
        <w:rPr>
          <w:rFonts w:ascii="Tahoma" w:hAnsi="Tahoma" w:cs="Tahoma"/>
          <w:sz w:val="22"/>
          <w:szCs w:val="22"/>
        </w:rPr>
        <w:t>μοντέλου</w:t>
      </w:r>
      <w:proofErr w:type="spellEnd"/>
      <w:r w:rsidRPr="00BF7F38">
        <w:rPr>
          <w:rFonts w:ascii="Tahoma" w:hAnsi="Tahoma" w:cs="Tahoma"/>
          <w:sz w:val="22"/>
          <w:szCs w:val="22"/>
        </w:rPr>
        <w:t>)</w:t>
      </w:r>
    </w:p>
    <w:p w14:paraId="0FF9A7A9" w14:textId="77777777" w:rsidR="00BF7F38" w:rsidRPr="00BF7F38" w:rsidRDefault="00BF7F38" w:rsidP="00BF7F38">
      <w:pPr>
        <w:rPr>
          <w:rFonts w:ascii="Tahoma" w:hAnsi="Tahoma" w:cs="Tahoma"/>
          <w:sz w:val="22"/>
          <w:szCs w:val="22"/>
        </w:rPr>
      </w:pPr>
    </w:p>
    <w:p w14:paraId="77A1B683" w14:textId="77777777" w:rsidR="00BF7F38" w:rsidRPr="00BF7F38" w:rsidRDefault="00BF7F38" w:rsidP="00BF7F38">
      <w:pPr>
        <w:rPr>
          <w:rFonts w:ascii="Tahoma" w:hAnsi="Tahoma" w:cs="Tahoma"/>
          <w:b/>
          <w:sz w:val="22"/>
          <w:szCs w:val="22"/>
        </w:rPr>
      </w:pPr>
      <w:r w:rsidRPr="00BF7F38">
        <w:rPr>
          <w:rFonts w:ascii="Tahoma" w:hAnsi="Tahoma" w:cs="Tahoma"/>
          <w:b/>
          <w:sz w:val="22"/>
          <w:szCs w:val="22"/>
        </w:rPr>
        <w:t>PCN MATERIALS</w:t>
      </w:r>
    </w:p>
    <w:p w14:paraId="11E3C1AB" w14:textId="77777777" w:rsidR="00BF7F38" w:rsidRPr="008A05E4" w:rsidRDefault="00BF7F38" w:rsidP="00BF7F38">
      <w:pPr>
        <w:rPr>
          <w:rFonts w:ascii="Tahoma" w:hAnsi="Tahoma" w:cs="Tahoma"/>
          <w:sz w:val="22"/>
          <w:szCs w:val="22"/>
        </w:rPr>
      </w:pPr>
      <w:r w:rsidRPr="00BF7F38">
        <w:rPr>
          <w:rFonts w:ascii="Tahoma" w:hAnsi="Tahoma" w:cs="Tahoma"/>
          <w:sz w:val="22"/>
          <w:szCs w:val="22"/>
        </w:rPr>
        <w:t>HI</w:t>
      </w:r>
      <w:r w:rsidRPr="008A05E4">
        <w:rPr>
          <w:rFonts w:ascii="Tahoma" w:hAnsi="Tahoma" w:cs="Tahoma"/>
          <w:sz w:val="22"/>
          <w:szCs w:val="22"/>
        </w:rPr>
        <w:t xml:space="preserve"> </w:t>
      </w:r>
      <w:r w:rsidRPr="00BF7F38">
        <w:rPr>
          <w:rFonts w:ascii="Tahoma" w:hAnsi="Tahoma" w:cs="Tahoma"/>
          <w:sz w:val="22"/>
          <w:szCs w:val="22"/>
        </w:rPr>
        <w:t>Award</w:t>
      </w:r>
      <w:r w:rsidRPr="008A05E4">
        <w:rPr>
          <w:rFonts w:ascii="Tahoma" w:hAnsi="Tahoma" w:cs="Tahoma"/>
          <w:sz w:val="22"/>
          <w:szCs w:val="22"/>
        </w:rPr>
        <w:t xml:space="preserve"> </w:t>
      </w:r>
      <w:r w:rsidRPr="00BF7F38">
        <w:rPr>
          <w:rFonts w:ascii="Tahoma" w:hAnsi="Tahoma" w:cs="Tahoma"/>
          <w:sz w:val="22"/>
          <w:szCs w:val="22"/>
        </w:rPr>
        <w:t>for</w:t>
      </w:r>
      <w:r w:rsidRPr="008A05E4">
        <w:rPr>
          <w:rFonts w:ascii="Tahoma" w:hAnsi="Tahoma" w:cs="Tahoma"/>
          <w:sz w:val="22"/>
          <w:szCs w:val="22"/>
        </w:rPr>
        <w:t xml:space="preserve"> </w:t>
      </w:r>
      <w:r w:rsidRPr="00BF7F38">
        <w:rPr>
          <w:rFonts w:ascii="Tahoma" w:hAnsi="Tahoma" w:cs="Tahoma"/>
          <w:sz w:val="22"/>
          <w:szCs w:val="22"/>
        </w:rPr>
        <w:t>Business</w:t>
      </w:r>
      <w:r w:rsidRPr="008A05E4">
        <w:rPr>
          <w:rFonts w:ascii="Tahoma" w:hAnsi="Tahoma" w:cs="Tahoma"/>
          <w:sz w:val="22"/>
          <w:szCs w:val="22"/>
        </w:rPr>
        <w:t xml:space="preserve"> </w:t>
      </w:r>
      <w:r w:rsidRPr="00BF7F38">
        <w:rPr>
          <w:rFonts w:ascii="Tahoma" w:hAnsi="Tahoma" w:cs="Tahoma"/>
          <w:sz w:val="22"/>
          <w:szCs w:val="22"/>
        </w:rPr>
        <w:t>Model</w:t>
      </w:r>
      <w:r w:rsidRPr="008A05E4">
        <w:rPr>
          <w:rFonts w:ascii="Tahoma" w:hAnsi="Tahoma" w:cs="Tahoma"/>
          <w:sz w:val="22"/>
          <w:szCs w:val="22"/>
        </w:rPr>
        <w:t xml:space="preserve"> – </w:t>
      </w:r>
      <w:r w:rsidRPr="00BF7F38">
        <w:rPr>
          <w:rFonts w:ascii="Tahoma" w:hAnsi="Tahoma" w:cs="Tahoma"/>
          <w:sz w:val="22"/>
          <w:szCs w:val="22"/>
        </w:rPr>
        <w:t>Startups</w:t>
      </w:r>
      <w:r w:rsidRPr="008A05E4">
        <w:rPr>
          <w:rFonts w:ascii="Tahoma" w:hAnsi="Tahoma" w:cs="Tahoma"/>
          <w:sz w:val="22"/>
          <w:szCs w:val="22"/>
        </w:rPr>
        <w:t xml:space="preserve"> (</w:t>
      </w:r>
      <w:r w:rsidRPr="00BF7F38">
        <w:rPr>
          <w:rFonts w:ascii="Tahoma" w:hAnsi="Tahoma" w:cs="Tahoma"/>
          <w:sz w:val="22"/>
          <w:szCs w:val="22"/>
          <w:lang w:val="el-GR"/>
        </w:rPr>
        <w:t>Βραβείο</w:t>
      </w:r>
      <w:r w:rsidRPr="008A05E4">
        <w:rPr>
          <w:rFonts w:ascii="Tahoma" w:hAnsi="Tahoma" w:cs="Tahoma"/>
          <w:sz w:val="22"/>
          <w:szCs w:val="22"/>
        </w:rPr>
        <w:t xml:space="preserve"> </w:t>
      </w:r>
      <w:r w:rsidRPr="00BF7F38">
        <w:rPr>
          <w:rFonts w:ascii="Tahoma" w:hAnsi="Tahoma" w:cs="Tahoma"/>
          <w:sz w:val="22"/>
          <w:szCs w:val="22"/>
          <w:lang w:val="el-GR"/>
        </w:rPr>
        <w:t>καινοτόμου</w:t>
      </w:r>
      <w:r w:rsidRPr="008A05E4">
        <w:rPr>
          <w:rFonts w:ascii="Tahoma" w:hAnsi="Tahoma" w:cs="Tahoma"/>
          <w:sz w:val="22"/>
          <w:szCs w:val="22"/>
        </w:rPr>
        <w:t xml:space="preserve"> </w:t>
      </w:r>
      <w:r w:rsidRPr="00BF7F38">
        <w:rPr>
          <w:rFonts w:ascii="Tahoma" w:hAnsi="Tahoma" w:cs="Tahoma"/>
          <w:sz w:val="22"/>
          <w:szCs w:val="22"/>
          <w:lang w:val="el-GR"/>
        </w:rPr>
        <w:t>επιχειρηματικού</w:t>
      </w:r>
      <w:r w:rsidRPr="008A05E4">
        <w:rPr>
          <w:rFonts w:ascii="Tahoma" w:hAnsi="Tahoma" w:cs="Tahoma"/>
          <w:sz w:val="22"/>
          <w:szCs w:val="22"/>
        </w:rPr>
        <w:t xml:space="preserve"> </w:t>
      </w:r>
      <w:r w:rsidRPr="00BF7F38">
        <w:rPr>
          <w:rFonts w:ascii="Tahoma" w:hAnsi="Tahoma" w:cs="Tahoma"/>
          <w:sz w:val="22"/>
          <w:szCs w:val="22"/>
          <w:lang w:val="el-GR"/>
        </w:rPr>
        <w:t>μοντέλου</w:t>
      </w:r>
      <w:r w:rsidRPr="008A05E4">
        <w:rPr>
          <w:rFonts w:ascii="Tahoma" w:hAnsi="Tahoma" w:cs="Tahoma"/>
          <w:sz w:val="22"/>
          <w:szCs w:val="22"/>
        </w:rPr>
        <w:t>)</w:t>
      </w:r>
    </w:p>
    <w:p w14:paraId="69897D2F" w14:textId="77777777" w:rsidR="00BF7F38" w:rsidRPr="008A05E4" w:rsidRDefault="00BF7F38" w:rsidP="00BF7F38">
      <w:pPr>
        <w:rPr>
          <w:rFonts w:ascii="Tahoma" w:hAnsi="Tahoma" w:cs="Tahoma"/>
          <w:b/>
          <w:sz w:val="22"/>
          <w:szCs w:val="22"/>
        </w:rPr>
      </w:pPr>
    </w:p>
    <w:p w14:paraId="5A945987" w14:textId="77777777" w:rsidR="00BF7F38" w:rsidRPr="008A05E4" w:rsidRDefault="00BF7F38" w:rsidP="00BF7F38">
      <w:pPr>
        <w:rPr>
          <w:rFonts w:ascii="Tahoma" w:hAnsi="Tahoma" w:cs="Tahoma"/>
          <w:b/>
          <w:sz w:val="22"/>
          <w:szCs w:val="22"/>
        </w:rPr>
      </w:pPr>
      <w:r w:rsidRPr="00BF7F38">
        <w:rPr>
          <w:rFonts w:ascii="Tahoma" w:hAnsi="Tahoma" w:cs="Tahoma"/>
          <w:b/>
          <w:sz w:val="22"/>
          <w:szCs w:val="22"/>
        </w:rPr>
        <w:t>Pfizer E</w:t>
      </w:r>
      <w:proofErr w:type="spellStart"/>
      <w:r w:rsidRPr="00BF7F38">
        <w:rPr>
          <w:rFonts w:ascii="Tahoma" w:hAnsi="Tahoma" w:cs="Tahoma"/>
          <w:b/>
          <w:sz w:val="22"/>
          <w:szCs w:val="22"/>
          <w:lang w:val="el-GR"/>
        </w:rPr>
        <w:t>λλάς</w:t>
      </w:r>
      <w:proofErr w:type="spellEnd"/>
      <w:r w:rsidRPr="008A05E4">
        <w:rPr>
          <w:rFonts w:ascii="Tahoma" w:hAnsi="Tahoma" w:cs="Tahoma"/>
          <w:b/>
          <w:sz w:val="22"/>
          <w:szCs w:val="22"/>
        </w:rPr>
        <w:t xml:space="preserve"> </w:t>
      </w:r>
      <w:r w:rsidRPr="00BF7F38">
        <w:rPr>
          <w:rFonts w:ascii="Tahoma" w:hAnsi="Tahoma" w:cs="Tahoma"/>
          <w:b/>
          <w:sz w:val="22"/>
          <w:szCs w:val="22"/>
          <w:lang w:val="el-GR"/>
        </w:rPr>
        <w:t>Α</w:t>
      </w:r>
      <w:r w:rsidRPr="008A05E4">
        <w:rPr>
          <w:rFonts w:ascii="Tahoma" w:hAnsi="Tahoma" w:cs="Tahoma"/>
          <w:b/>
          <w:sz w:val="22"/>
          <w:szCs w:val="22"/>
        </w:rPr>
        <w:t>.</w:t>
      </w:r>
      <w:r w:rsidRPr="00BF7F38">
        <w:rPr>
          <w:rFonts w:ascii="Tahoma" w:hAnsi="Tahoma" w:cs="Tahoma"/>
          <w:b/>
          <w:sz w:val="22"/>
          <w:szCs w:val="22"/>
          <w:lang w:val="el-GR"/>
        </w:rPr>
        <w:t>Ε</w:t>
      </w:r>
      <w:r w:rsidRPr="008A05E4">
        <w:rPr>
          <w:rFonts w:ascii="Tahoma" w:hAnsi="Tahoma" w:cs="Tahoma"/>
          <w:b/>
          <w:sz w:val="22"/>
          <w:szCs w:val="22"/>
        </w:rPr>
        <w:t>.</w:t>
      </w:r>
    </w:p>
    <w:p w14:paraId="083B67A3" w14:textId="77777777" w:rsidR="00BF7F38" w:rsidRPr="008A05E4" w:rsidRDefault="00BF7F38" w:rsidP="00BF7F38">
      <w:pPr>
        <w:rPr>
          <w:rFonts w:ascii="Tahoma" w:hAnsi="Tahoma" w:cs="Tahoma"/>
          <w:sz w:val="22"/>
          <w:szCs w:val="22"/>
        </w:rPr>
      </w:pPr>
      <w:r w:rsidRPr="00BF7F38">
        <w:rPr>
          <w:rFonts w:ascii="Tahoma" w:hAnsi="Tahoma" w:cs="Tahoma"/>
          <w:sz w:val="22"/>
          <w:szCs w:val="22"/>
        </w:rPr>
        <w:t>HI</w:t>
      </w:r>
      <w:r w:rsidRPr="008A05E4">
        <w:rPr>
          <w:rFonts w:ascii="Tahoma" w:hAnsi="Tahoma" w:cs="Tahoma"/>
          <w:sz w:val="22"/>
          <w:szCs w:val="22"/>
        </w:rPr>
        <w:t xml:space="preserve"> </w:t>
      </w:r>
      <w:r w:rsidRPr="00BF7F38">
        <w:rPr>
          <w:rFonts w:ascii="Tahoma" w:hAnsi="Tahoma" w:cs="Tahoma"/>
          <w:sz w:val="22"/>
          <w:szCs w:val="22"/>
        </w:rPr>
        <w:t>Award</w:t>
      </w:r>
      <w:r w:rsidRPr="008A05E4">
        <w:rPr>
          <w:rFonts w:ascii="Tahoma" w:hAnsi="Tahoma" w:cs="Tahoma"/>
          <w:sz w:val="22"/>
          <w:szCs w:val="22"/>
        </w:rPr>
        <w:t xml:space="preserve"> </w:t>
      </w:r>
      <w:r w:rsidRPr="00BF7F38">
        <w:rPr>
          <w:rFonts w:ascii="Tahoma" w:hAnsi="Tahoma" w:cs="Tahoma"/>
          <w:sz w:val="22"/>
          <w:szCs w:val="22"/>
        </w:rPr>
        <w:t>for</w:t>
      </w:r>
      <w:r w:rsidRPr="008A05E4">
        <w:rPr>
          <w:rFonts w:ascii="Tahoma" w:hAnsi="Tahoma" w:cs="Tahoma"/>
          <w:sz w:val="22"/>
          <w:szCs w:val="22"/>
        </w:rPr>
        <w:t xml:space="preserve"> </w:t>
      </w:r>
      <w:r w:rsidRPr="00BF7F38">
        <w:rPr>
          <w:rFonts w:ascii="Tahoma" w:hAnsi="Tahoma" w:cs="Tahoma"/>
          <w:sz w:val="22"/>
          <w:szCs w:val="22"/>
        </w:rPr>
        <w:t>Investing</w:t>
      </w:r>
      <w:r w:rsidRPr="008A05E4">
        <w:rPr>
          <w:rFonts w:ascii="Tahoma" w:hAnsi="Tahoma" w:cs="Tahoma"/>
          <w:sz w:val="22"/>
          <w:szCs w:val="22"/>
        </w:rPr>
        <w:t xml:space="preserve"> </w:t>
      </w:r>
      <w:r w:rsidRPr="00BF7F38">
        <w:rPr>
          <w:rFonts w:ascii="Tahoma" w:hAnsi="Tahoma" w:cs="Tahoma"/>
          <w:sz w:val="22"/>
          <w:szCs w:val="22"/>
        </w:rPr>
        <w:t>in</w:t>
      </w:r>
      <w:r w:rsidRPr="008A05E4">
        <w:rPr>
          <w:rFonts w:ascii="Tahoma" w:hAnsi="Tahoma" w:cs="Tahoma"/>
          <w:sz w:val="22"/>
          <w:szCs w:val="22"/>
        </w:rPr>
        <w:t xml:space="preserve"> </w:t>
      </w:r>
      <w:r w:rsidRPr="00BF7F38">
        <w:rPr>
          <w:rFonts w:ascii="Tahoma" w:hAnsi="Tahoma" w:cs="Tahoma"/>
          <w:sz w:val="22"/>
          <w:szCs w:val="22"/>
        </w:rPr>
        <w:t>R</w:t>
      </w:r>
      <w:r w:rsidRPr="008A05E4">
        <w:rPr>
          <w:rFonts w:ascii="Tahoma" w:hAnsi="Tahoma" w:cs="Tahoma"/>
          <w:sz w:val="22"/>
          <w:szCs w:val="22"/>
        </w:rPr>
        <w:t>&amp;</w:t>
      </w:r>
      <w:r w:rsidRPr="00BF7F38">
        <w:rPr>
          <w:rFonts w:ascii="Tahoma" w:hAnsi="Tahoma" w:cs="Tahoma"/>
          <w:sz w:val="22"/>
          <w:szCs w:val="22"/>
        </w:rPr>
        <w:t>D</w:t>
      </w:r>
      <w:r w:rsidRPr="008A05E4">
        <w:rPr>
          <w:rFonts w:ascii="Tahoma" w:hAnsi="Tahoma" w:cs="Tahoma"/>
          <w:sz w:val="22"/>
          <w:szCs w:val="22"/>
        </w:rPr>
        <w:t xml:space="preserve"> (</w:t>
      </w:r>
      <w:r w:rsidRPr="00BF7F38">
        <w:rPr>
          <w:rFonts w:ascii="Tahoma" w:hAnsi="Tahoma" w:cs="Tahoma"/>
          <w:sz w:val="22"/>
          <w:szCs w:val="22"/>
          <w:lang w:val="el-GR"/>
        </w:rPr>
        <w:t>Βραβείο</w:t>
      </w:r>
      <w:r w:rsidRPr="008A05E4">
        <w:rPr>
          <w:rFonts w:ascii="Tahoma" w:hAnsi="Tahoma" w:cs="Tahoma"/>
          <w:sz w:val="22"/>
          <w:szCs w:val="22"/>
        </w:rPr>
        <w:t xml:space="preserve"> </w:t>
      </w:r>
      <w:r w:rsidRPr="00BF7F38">
        <w:rPr>
          <w:rFonts w:ascii="Tahoma" w:hAnsi="Tahoma" w:cs="Tahoma"/>
          <w:sz w:val="22"/>
          <w:szCs w:val="22"/>
          <w:lang w:val="el-GR"/>
        </w:rPr>
        <w:t>για</w:t>
      </w:r>
      <w:r w:rsidRPr="008A05E4">
        <w:rPr>
          <w:rFonts w:ascii="Tahoma" w:hAnsi="Tahoma" w:cs="Tahoma"/>
          <w:sz w:val="22"/>
          <w:szCs w:val="22"/>
        </w:rPr>
        <w:t xml:space="preserve"> </w:t>
      </w:r>
      <w:r w:rsidRPr="00BF7F38">
        <w:rPr>
          <w:rFonts w:ascii="Tahoma" w:hAnsi="Tahoma" w:cs="Tahoma"/>
          <w:sz w:val="22"/>
          <w:szCs w:val="22"/>
          <w:lang w:val="el-GR"/>
        </w:rPr>
        <w:t>επένδυση</w:t>
      </w:r>
      <w:r w:rsidRPr="008A05E4">
        <w:rPr>
          <w:rFonts w:ascii="Tahoma" w:hAnsi="Tahoma" w:cs="Tahoma"/>
          <w:sz w:val="22"/>
          <w:szCs w:val="22"/>
        </w:rPr>
        <w:t xml:space="preserve"> </w:t>
      </w:r>
      <w:r w:rsidRPr="00BF7F38">
        <w:rPr>
          <w:rFonts w:ascii="Tahoma" w:hAnsi="Tahoma" w:cs="Tahoma"/>
          <w:sz w:val="22"/>
          <w:szCs w:val="22"/>
          <w:lang w:val="el-GR"/>
        </w:rPr>
        <w:t>σε</w:t>
      </w:r>
      <w:r w:rsidRPr="008A05E4">
        <w:rPr>
          <w:rFonts w:ascii="Tahoma" w:hAnsi="Tahoma" w:cs="Tahoma"/>
          <w:sz w:val="22"/>
          <w:szCs w:val="22"/>
        </w:rPr>
        <w:t xml:space="preserve"> </w:t>
      </w:r>
      <w:r w:rsidRPr="00BF7F38">
        <w:rPr>
          <w:rFonts w:ascii="Tahoma" w:hAnsi="Tahoma" w:cs="Tahoma"/>
          <w:sz w:val="22"/>
          <w:szCs w:val="22"/>
          <w:lang w:val="el-GR"/>
        </w:rPr>
        <w:t>κέντρο</w:t>
      </w:r>
      <w:r w:rsidRPr="008A05E4">
        <w:rPr>
          <w:rFonts w:ascii="Tahoma" w:hAnsi="Tahoma" w:cs="Tahoma"/>
          <w:sz w:val="22"/>
          <w:szCs w:val="22"/>
        </w:rPr>
        <w:t xml:space="preserve"> </w:t>
      </w:r>
      <w:r w:rsidRPr="00BF7F38">
        <w:rPr>
          <w:rFonts w:ascii="Tahoma" w:hAnsi="Tahoma" w:cs="Tahoma"/>
          <w:sz w:val="22"/>
          <w:szCs w:val="22"/>
        </w:rPr>
        <w:t>R</w:t>
      </w:r>
      <w:r w:rsidRPr="008A05E4">
        <w:rPr>
          <w:rFonts w:ascii="Tahoma" w:hAnsi="Tahoma" w:cs="Tahoma"/>
          <w:sz w:val="22"/>
          <w:szCs w:val="22"/>
        </w:rPr>
        <w:t>&amp;</w:t>
      </w:r>
      <w:r w:rsidRPr="00BF7F38">
        <w:rPr>
          <w:rFonts w:ascii="Tahoma" w:hAnsi="Tahoma" w:cs="Tahoma"/>
          <w:sz w:val="22"/>
          <w:szCs w:val="22"/>
        </w:rPr>
        <w:t>D</w:t>
      </w:r>
      <w:r w:rsidRPr="008A05E4">
        <w:rPr>
          <w:rFonts w:ascii="Tahoma" w:hAnsi="Tahoma" w:cs="Tahoma"/>
          <w:sz w:val="22"/>
          <w:szCs w:val="22"/>
        </w:rPr>
        <w:t>)</w:t>
      </w:r>
    </w:p>
    <w:p w14:paraId="6A0398A7" w14:textId="77777777" w:rsidR="00BF7F38" w:rsidRPr="008A05E4" w:rsidRDefault="00BF7F38" w:rsidP="00BF7F38">
      <w:pPr>
        <w:rPr>
          <w:rFonts w:ascii="Tahoma" w:hAnsi="Tahoma" w:cs="Tahoma"/>
          <w:sz w:val="22"/>
          <w:szCs w:val="22"/>
        </w:rPr>
      </w:pPr>
    </w:p>
    <w:p w14:paraId="2704209A" w14:textId="77777777" w:rsidR="00BF7F38" w:rsidRPr="008A05E4" w:rsidRDefault="00BF7F38" w:rsidP="00BF7F38">
      <w:pPr>
        <w:rPr>
          <w:rFonts w:ascii="Tahoma" w:hAnsi="Tahoma" w:cs="Tahoma"/>
          <w:b/>
          <w:sz w:val="22"/>
          <w:szCs w:val="22"/>
        </w:rPr>
      </w:pPr>
      <w:r w:rsidRPr="00BF7F38">
        <w:rPr>
          <w:rFonts w:ascii="Tahoma" w:hAnsi="Tahoma" w:cs="Tahoma"/>
          <w:b/>
          <w:sz w:val="22"/>
          <w:szCs w:val="22"/>
        </w:rPr>
        <w:t>PTL</w:t>
      </w:r>
    </w:p>
    <w:p w14:paraId="646376EE" w14:textId="77777777" w:rsidR="00BF7F38" w:rsidRPr="008A05E4" w:rsidRDefault="00BF7F38" w:rsidP="00BF7F38">
      <w:pPr>
        <w:rPr>
          <w:rFonts w:ascii="Tahoma" w:hAnsi="Tahoma" w:cs="Tahoma"/>
          <w:sz w:val="22"/>
          <w:szCs w:val="22"/>
        </w:rPr>
      </w:pPr>
      <w:r w:rsidRPr="00BF7F38">
        <w:rPr>
          <w:rFonts w:ascii="Tahoma" w:hAnsi="Tahoma" w:cs="Tahoma"/>
          <w:sz w:val="22"/>
          <w:szCs w:val="22"/>
        </w:rPr>
        <w:t>HI</w:t>
      </w:r>
      <w:r w:rsidRPr="008A05E4">
        <w:rPr>
          <w:rFonts w:ascii="Tahoma" w:hAnsi="Tahoma" w:cs="Tahoma"/>
          <w:sz w:val="22"/>
          <w:szCs w:val="22"/>
        </w:rPr>
        <w:t xml:space="preserve"> </w:t>
      </w:r>
      <w:r w:rsidRPr="00BF7F38">
        <w:rPr>
          <w:rFonts w:ascii="Tahoma" w:hAnsi="Tahoma" w:cs="Tahoma"/>
          <w:sz w:val="22"/>
          <w:szCs w:val="22"/>
        </w:rPr>
        <w:t>Award</w:t>
      </w:r>
      <w:r w:rsidRPr="008A05E4">
        <w:rPr>
          <w:rFonts w:ascii="Tahoma" w:hAnsi="Tahoma" w:cs="Tahoma"/>
          <w:sz w:val="22"/>
          <w:szCs w:val="22"/>
        </w:rPr>
        <w:t xml:space="preserve"> </w:t>
      </w:r>
      <w:r w:rsidRPr="00BF7F38">
        <w:rPr>
          <w:rFonts w:ascii="Tahoma" w:hAnsi="Tahoma" w:cs="Tahoma"/>
          <w:sz w:val="22"/>
          <w:szCs w:val="22"/>
        </w:rPr>
        <w:t>for</w:t>
      </w:r>
      <w:r w:rsidRPr="008A05E4">
        <w:rPr>
          <w:rFonts w:ascii="Tahoma" w:hAnsi="Tahoma" w:cs="Tahoma"/>
          <w:sz w:val="22"/>
          <w:szCs w:val="22"/>
        </w:rPr>
        <w:t xml:space="preserve"> </w:t>
      </w:r>
      <w:r w:rsidRPr="00BF7F38">
        <w:rPr>
          <w:rFonts w:ascii="Tahoma" w:hAnsi="Tahoma" w:cs="Tahoma"/>
          <w:sz w:val="22"/>
          <w:szCs w:val="22"/>
        </w:rPr>
        <w:t>Business</w:t>
      </w:r>
      <w:r w:rsidRPr="008A05E4">
        <w:rPr>
          <w:rFonts w:ascii="Tahoma" w:hAnsi="Tahoma" w:cs="Tahoma"/>
          <w:sz w:val="22"/>
          <w:szCs w:val="22"/>
        </w:rPr>
        <w:t xml:space="preserve"> </w:t>
      </w:r>
      <w:r w:rsidRPr="00BF7F38">
        <w:rPr>
          <w:rFonts w:ascii="Tahoma" w:hAnsi="Tahoma" w:cs="Tahoma"/>
          <w:sz w:val="22"/>
          <w:szCs w:val="22"/>
        </w:rPr>
        <w:t>Model</w:t>
      </w:r>
      <w:r w:rsidRPr="008A05E4">
        <w:rPr>
          <w:rFonts w:ascii="Tahoma" w:hAnsi="Tahoma" w:cs="Tahoma"/>
          <w:sz w:val="22"/>
          <w:szCs w:val="22"/>
        </w:rPr>
        <w:t xml:space="preserve"> – &lt;100 </w:t>
      </w:r>
      <w:r w:rsidRPr="00BF7F38">
        <w:rPr>
          <w:rFonts w:ascii="Tahoma" w:hAnsi="Tahoma" w:cs="Tahoma"/>
          <w:sz w:val="22"/>
          <w:szCs w:val="22"/>
        </w:rPr>
        <w:t>employees</w:t>
      </w:r>
      <w:r w:rsidRPr="008A05E4">
        <w:rPr>
          <w:rFonts w:ascii="Tahoma" w:hAnsi="Tahoma" w:cs="Tahoma"/>
          <w:sz w:val="22"/>
          <w:szCs w:val="22"/>
        </w:rPr>
        <w:t xml:space="preserve"> (</w:t>
      </w:r>
      <w:r w:rsidRPr="00BF7F38">
        <w:rPr>
          <w:rFonts w:ascii="Tahoma" w:hAnsi="Tahoma" w:cs="Tahoma"/>
          <w:sz w:val="22"/>
          <w:szCs w:val="22"/>
          <w:lang w:val="el-GR"/>
        </w:rPr>
        <w:t>Βραβείο</w:t>
      </w:r>
      <w:r w:rsidRPr="008A05E4">
        <w:rPr>
          <w:rFonts w:ascii="Tahoma" w:hAnsi="Tahoma" w:cs="Tahoma"/>
          <w:sz w:val="22"/>
          <w:szCs w:val="22"/>
        </w:rPr>
        <w:t xml:space="preserve"> </w:t>
      </w:r>
      <w:r w:rsidRPr="00BF7F38">
        <w:rPr>
          <w:rFonts w:ascii="Tahoma" w:hAnsi="Tahoma" w:cs="Tahoma"/>
          <w:sz w:val="22"/>
          <w:szCs w:val="22"/>
          <w:lang w:val="el-GR"/>
        </w:rPr>
        <w:t>καινοτόμου</w:t>
      </w:r>
      <w:r w:rsidRPr="008A05E4">
        <w:rPr>
          <w:rFonts w:ascii="Tahoma" w:hAnsi="Tahoma" w:cs="Tahoma"/>
          <w:sz w:val="22"/>
          <w:szCs w:val="22"/>
        </w:rPr>
        <w:t xml:space="preserve"> </w:t>
      </w:r>
      <w:r w:rsidRPr="00BF7F38">
        <w:rPr>
          <w:rFonts w:ascii="Tahoma" w:hAnsi="Tahoma" w:cs="Tahoma"/>
          <w:sz w:val="22"/>
          <w:szCs w:val="22"/>
          <w:lang w:val="el-GR"/>
        </w:rPr>
        <w:t>επιχειρηματικού</w:t>
      </w:r>
      <w:r w:rsidRPr="008A05E4">
        <w:rPr>
          <w:rFonts w:ascii="Tahoma" w:hAnsi="Tahoma" w:cs="Tahoma"/>
          <w:sz w:val="22"/>
          <w:szCs w:val="22"/>
        </w:rPr>
        <w:t xml:space="preserve"> </w:t>
      </w:r>
      <w:r w:rsidRPr="00BF7F38">
        <w:rPr>
          <w:rFonts w:ascii="Tahoma" w:hAnsi="Tahoma" w:cs="Tahoma"/>
          <w:sz w:val="22"/>
          <w:szCs w:val="22"/>
          <w:lang w:val="el-GR"/>
        </w:rPr>
        <w:t>μοντέλου</w:t>
      </w:r>
      <w:r w:rsidRPr="008A05E4">
        <w:rPr>
          <w:rFonts w:ascii="Tahoma" w:hAnsi="Tahoma" w:cs="Tahoma"/>
          <w:sz w:val="22"/>
          <w:szCs w:val="22"/>
        </w:rPr>
        <w:t>)</w:t>
      </w:r>
    </w:p>
    <w:p w14:paraId="56D67122" w14:textId="77777777" w:rsidR="00BF7F38" w:rsidRPr="008A05E4" w:rsidRDefault="00BF7F38" w:rsidP="00BF7F38">
      <w:pPr>
        <w:rPr>
          <w:rFonts w:ascii="Tahoma" w:hAnsi="Tahoma" w:cs="Tahoma"/>
          <w:sz w:val="22"/>
          <w:szCs w:val="22"/>
        </w:rPr>
      </w:pPr>
    </w:p>
    <w:p w14:paraId="7BBF1C09" w14:textId="77777777" w:rsidR="00BF7F38" w:rsidRPr="00BF7F38" w:rsidRDefault="00BF7F38" w:rsidP="00BF7F38">
      <w:pPr>
        <w:rPr>
          <w:rFonts w:ascii="Tahoma" w:hAnsi="Tahoma" w:cs="Tahoma"/>
          <w:b/>
          <w:sz w:val="22"/>
          <w:szCs w:val="22"/>
        </w:rPr>
      </w:pPr>
      <w:r w:rsidRPr="00BF7F38">
        <w:rPr>
          <w:rFonts w:ascii="Tahoma" w:hAnsi="Tahoma" w:cs="Tahoma"/>
          <w:b/>
          <w:sz w:val="22"/>
          <w:szCs w:val="22"/>
        </w:rPr>
        <w:t>Samsung Electronics Hellas</w:t>
      </w:r>
    </w:p>
    <w:p w14:paraId="6DA37AAE" w14:textId="77777777" w:rsidR="00BF7F38" w:rsidRPr="00BF7F38" w:rsidRDefault="00BF7F38" w:rsidP="00BF7F38">
      <w:pPr>
        <w:rPr>
          <w:rFonts w:ascii="Tahoma" w:hAnsi="Tahoma" w:cs="Tahoma"/>
          <w:sz w:val="22"/>
          <w:szCs w:val="22"/>
        </w:rPr>
      </w:pPr>
      <w:r w:rsidRPr="00BF7F38">
        <w:rPr>
          <w:rFonts w:ascii="Tahoma" w:hAnsi="Tahoma" w:cs="Tahoma"/>
          <w:sz w:val="22"/>
          <w:szCs w:val="22"/>
        </w:rPr>
        <w:t>HI Award for Investing in Greek Innovative Ideas (</w:t>
      </w:r>
      <w:proofErr w:type="spellStart"/>
      <w:r w:rsidRPr="00BF7F38">
        <w:rPr>
          <w:rFonts w:ascii="Tahoma" w:hAnsi="Tahoma" w:cs="Tahoma"/>
          <w:sz w:val="22"/>
          <w:szCs w:val="22"/>
        </w:rPr>
        <w:t>Βρ</w:t>
      </w:r>
      <w:proofErr w:type="spellEnd"/>
      <w:r w:rsidRPr="00BF7F38">
        <w:rPr>
          <w:rFonts w:ascii="Tahoma" w:hAnsi="Tahoma" w:cs="Tahoma"/>
          <w:sz w:val="22"/>
          <w:szCs w:val="22"/>
        </w:rPr>
        <w:t>αβείο επ</w:t>
      </w:r>
      <w:proofErr w:type="spellStart"/>
      <w:r w:rsidRPr="00BF7F38">
        <w:rPr>
          <w:rFonts w:ascii="Tahoma" w:hAnsi="Tahoma" w:cs="Tahoma"/>
          <w:sz w:val="22"/>
          <w:szCs w:val="22"/>
        </w:rPr>
        <w:t>ενδύσεων</w:t>
      </w:r>
      <w:proofErr w:type="spellEnd"/>
      <w:r w:rsidRPr="00BF7F38">
        <w:rPr>
          <w:rFonts w:ascii="Tahoma" w:hAnsi="Tahoma" w:cs="Tahoma"/>
          <w:sz w:val="22"/>
          <w:szCs w:val="22"/>
        </w:rPr>
        <w:t xml:space="preserve"> </w:t>
      </w:r>
      <w:proofErr w:type="spellStart"/>
      <w:r w:rsidRPr="00BF7F38">
        <w:rPr>
          <w:rFonts w:ascii="Tahoma" w:hAnsi="Tahoma" w:cs="Tahoma"/>
          <w:sz w:val="22"/>
          <w:szCs w:val="22"/>
        </w:rPr>
        <w:t>σε</w:t>
      </w:r>
      <w:proofErr w:type="spellEnd"/>
      <w:r w:rsidRPr="00BF7F38">
        <w:rPr>
          <w:rFonts w:ascii="Tahoma" w:hAnsi="Tahoma" w:cs="Tahoma"/>
          <w:sz w:val="22"/>
          <w:szCs w:val="22"/>
        </w:rPr>
        <w:t xml:space="preserve"> </w:t>
      </w:r>
      <w:proofErr w:type="spellStart"/>
      <w:r w:rsidRPr="00BF7F38">
        <w:rPr>
          <w:rFonts w:ascii="Tahoma" w:hAnsi="Tahoma" w:cs="Tahoma"/>
          <w:sz w:val="22"/>
          <w:szCs w:val="22"/>
        </w:rPr>
        <w:t>ελληνικές</w:t>
      </w:r>
      <w:proofErr w:type="spellEnd"/>
      <w:r w:rsidRPr="00BF7F38">
        <w:rPr>
          <w:rFonts w:ascii="Tahoma" w:hAnsi="Tahoma" w:cs="Tahoma"/>
          <w:sz w:val="22"/>
          <w:szCs w:val="22"/>
        </w:rPr>
        <w:t xml:space="preserve"> κα</w:t>
      </w:r>
      <w:proofErr w:type="spellStart"/>
      <w:r w:rsidRPr="00BF7F38">
        <w:rPr>
          <w:rFonts w:ascii="Tahoma" w:hAnsi="Tahoma" w:cs="Tahoma"/>
          <w:sz w:val="22"/>
          <w:szCs w:val="22"/>
        </w:rPr>
        <w:t>ινοτόμες</w:t>
      </w:r>
      <w:proofErr w:type="spellEnd"/>
      <w:r w:rsidRPr="00BF7F38">
        <w:rPr>
          <w:rFonts w:ascii="Tahoma" w:hAnsi="Tahoma" w:cs="Tahoma"/>
          <w:sz w:val="22"/>
          <w:szCs w:val="22"/>
        </w:rPr>
        <w:t xml:space="preserve"> </w:t>
      </w:r>
      <w:proofErr w:type="spellStart"/>
      <w:r w:rsidRPr="00BF7F38">
        <w:rPr>
          <w:rFonts w:ascii="Tahoma" w:hAnsi="Tahoma" w:cs="Tahoma"/>
          <w:sz w:val="22"/>
          <w:szCs w:val="22"/>
        </w:rPr>
        <w:t>ιδέες</w:t>
      </w:r>
      <w:proofErr w:type="spellEnd"/>
      <w:r w:rsidRPr="00BF7F38">
        <w:rPr>
          <w:rFonts w:ascii="Tahoma" w:hAnsi="Tahoma" w:cs="Tahoma"/>
          <w:sz w:val="22"/>
          <w:szCs w:val="22"/>
        </w:rPr>
        <w:t>)</w:t>
      </w:r>
    </w:p>
    <w:p w14:paraId="33A65754" w14:textId="77777777" w:rsidR="00BF7F38" w:rsidRPr="00BF7F38" w:rsidRDefault="00BF7F38" w:rsidP="00BF7F38">
      <w:pPr>
        <w:rPr>
          <w:rFonts w:ascii="Tahoma" w:hAnsi="Tahoma" w:cs="Tahoma"/>
          <w:b/>
          <w:sz w:val="22"/>
          <w:szCs w:val="22"/>
        </w:rPr>
      </w:pPr>
    </w:p>
    <w:p w14:paraId="0F70FD92" w14:textId="77777777" w:rsidR="00BF7F38" w:rsidRPr="00BF7F38" w:rsidRDefault="00BF7F38" w:rsidP="00BF7F38">
      <w:pPr>
        <w:rPr>
          <w:rFonts w:ascii="Tahoma" w:hAnsi="Tahoma" w:cs="Tahoma"/>
          <w:b/>
          <w:sz w:val="22"/>
          <w:szCs w:val="22"/>
        </w:rPr>
      </w:pPr>
      <w:r w:rsidRPr="00BF7F38">
        <w:rPr>
          <w:rFonts w:ascii="Tahoma" w:hAnsi="Tahoma" w:cs="Tahoma"/>
          <w:b/>
          <w:sz w:val="22"/>
          <w:szCs w:val="22"/>
        </w:rPr>
        <w:t>SUNLIGHT</w:t>
      </w:r>
    </w:p>
    <w:p w14:paraId="7CBC8B86" w14:textId="77777777" w:rsidR="00BF7F38" w:rsidRPr="00BF7F38" w:rsidRDefault="00BF7F38" w:rsidP="00BF7F38">
      <w:pPr>
        <w:rPr>
          <w:rFonts w:ascii="Tahoma" w:hAnsi="Tahoma" w:cs="Tahoma"/>
          <w:sz w:val="22"/>
          <w:szCs w:val="22"/>
        </w:rPr>
      </w:pPr>
      <w:r w:rsidRPr="00BF7F38">
        <w:rPr>
          <w:rFonts w:ascii="Tahoma" w:hAnsi="Tahoma" w:cs="Tahoma"/>
          <w:sz w:val="22"/>
          <w:szCs w:val="22"/>
        </w:rPr>
        <w:t>HI Award for Business Growth – &gt;100 employees (</w:t>
      </w:r>
      <w:proofErr w:type="spellStart"/>
      <w:r w:rsidRPr="00BF7F38">
        <w:rPr>
          <w:rFonts w:ascii="Tahoma" w:hAnsi="Tahoma" w:cs="Tahoma"/>
          <w:sz w:val="22"/>
          <w:szCs w:val="22"/>
        </w:rPr>
        <w:t>Βρ</w:t>
      </w:r>
      <w:proofErr w:type="spellEnd"/>
      <w:r w:rsidRPr="00BF7F38">
        <w:rPr>
          <w:rFonts w:ascii="Tahoma" w:hAnsi="Tahoma" w:cs="Tahoma"/>
          <w:sz w:val="22"/>
          <w:szCs w:val="22"/>
        </w:rPr>
        <w:t>αβείο επ</w:t>
      </w:r>
      <w:proofErr w:type="spellStart"/>
      <w:r w:rsidRPr="00BF7F38">
        <w:rPr>
          <w:rFonts w:ascii="Tahoma" w:hAnsi="Tahoma" w:cs="Tahoma"/>
          <w:sz w:val="22"/>
          <w:szCs w:val="22"/>
        </w:rPr>
        <w:t>ιχειρησι</w:t>
      </w:r>
      <w:proofErr w:type="spellEnd"/>
      <w:r w:rsidRPr="00BF7F38">
        <w:rPr>
          <w:rFonts w:ascii="Tahoma" w:hAnsi="Tahoma" w:cs="Tahoma"/>
          <w:sz w:val="22"/>
          <w:szCs w:val="22"/>
        </w:rPr>
        <w:t>ακής α</w:t>
      </w:r>
      <w:proofErr w:type="spellStart"/>
      <w:r w:rsidRPr="00BF7F38">
        <w:rPr>
          <w:rFonts w:ascii="Tahoma" w:hAnsi="Tahoma" w:cs="Tahoma"/>
          <w:sz w:val="22"/>
          <w:szCs w:val="22"/>
        </w:rPr>
        <w:t>νά</w:t>
      </w:r>
      <w:proofErr w:type="spellEnd"/>
      <w:r w:rsidRPr="00BF7F38">
        <w:rPr>
          <w:rFonts w:ascii="Tahoma" w:hAnsi="Tahoma" w:cs="Tahoma"/>
          <w:sz w:val="22"/>
          <w:szCs w:val="22"/>
        </w:rPr>
        <w:t>πτυξης)</w:t>
      </w:r>
    </w:p>
    <w:p w14:paraId="68418A70" w14:textId="77777777" w:rsidR="00BF7F38" w:rsidRPr="00BF7F38" w:rsidRDefault="00BF7F38" w:rsidP="00BF7F38">
      <w:pPr>
        <w:rPr>
          <w:rFonts w:ascii="Tahoma" w:hAnsi="Tahoma" w:cs="Tahoma"/>
          <w:sz w:val="22"/>
          <w:szCs w:val="22"/>
        </w:rPr>
      </w:pPr>
    </w:p>
    <w:p w14:paraId="3568E725" w14:textId="77777777" w:rsidR="00BF7F38" w:rsidRPr="00BF7F38" w:rsidRDefault="00BF7F38" w:rsidP="00BF7F38">
      <w:pPr>
        <w:rPr>
          <w:rFonts w:ascii="Tahoma" w:hAnsi="Tahoma" w:cs="Tahoma"/>
          <w:b/>
          <w:sz w:val="22"/>
          <w:szCs w:val="22"/>
        </w:rPr>
      </w:pPr>
      <w:proofErr w:type="spellStart"/>
      <w:r w:rsidRPr="00BF7F38">
        <w:rPr>
          <w:rFonts w:ascii="Tahoma" w:hAnsi="Tahoma" w:cs="Tahoma"/>
          <w:b/>
          <w:sz w:val="22"/>
          <w:szCs w:val="22"/>
        </w:rPr>
        <w:t>Terracom</w:t>
      </w:r>
      <w:proofErr w:type="spellEnd"/>
      <w:r w:rsidRPr="00BF7F38">
        <w:rPr>
          <w:rFonts w:ascii="Tahoma" w:hAnsi="Tahoma" w:cs="Tahoma"/>
          <w:b/>
          <w:sz w:val="22"/>
          <w:szCs w:val="22"/>
        </w:rPr>
        <w:t xml:space="preserve"> S.A.</w:t>
      </w:r>
    </w:p>
    <w:p w14:paraId="147844F8" w14:textId="77777777" w:rsidR="00BF7F38" w:rsidRPr="00BF7F38" w:rsidRDefault="00BF7F38" w:rsidP="00BF7F38">
      <w:pPr>
        <w:rPr>
          <w:rFonts w:ascii="Tahoma" w:hAnsi="Tahoma" w:cs="Tahoma"/>
          <w:sz w:val="22"/>
          <w:szCs w:val="22"/>
        </w:rPr>
      </w:pPr>
      <w:r w:rsidRPr="00BF7F38">
        <w:rPr>
          <w:rFonts w:ascii="Tahoma" w:hAnsi="Tahoma" w:cs="Tahoma"/>
          <w:sz w:val="22"/>
          <w:szCs w:val="22"/>
        </w:rPr>
        <w:t>HI Award for Extroversion – &lt;100 employees (</w:t>
      </w:r>
      <w:proofErr w:type="spellStart"/>
      <w:r w:rsidRPr="00BF7F38">
        <w:rPr>
          <w:rFonts w:ascii="Tahoma" w:hAnsi="Tahoma" w:cs="Tahoma"/>
          <w:sz w:val="22"/>
          <w:szCs w:val="22"/>
        </w:rPr>
        <w:t>Βρ</w:t>
      </w:r>
      <w:proofErr w:type="spellEnd"/>
      <w:r w:rsidRPr="00BF7F38">
        <w:rPr>
          <w:rFonts w:ascii="Tahoma" w:hAnsi="Tahoma" w:cs="Tahoma"/>
          <w:sz w:val="22"/>
          <w:szCs w:val="22"/>
        </w:rPr>
        <w:t xml:space="preserve">αβείο </w:t>
      </w:r>
      <w:proofErr w:type="spellStart"/>
      <w:r w:rsidRPr="00BF7F38">
        <w:rPr>
          <w:rFonts w:ascii="Tahoma" w:hAnsi="Tahoma" w:cs="Tahoma"/>
          <w:sz w:val="22"/>
          <w:szCs w:val="22"/>
        </w:rPr>
        <w:t>εξωστρέφει</w:t>
      </w:r>
      <w:proofErr w:type="spellEnd"/>
      <w:r w:rsidRPr="00BF7F38">
        <w:rPr>
          <w:rFonts w:ascii="Tahoma" w:hAnsi="Tahoma" w:cs="Tahoma"/>
          <w:sz w:val="22"/>
          <w:szCs w:val="22"/>
        </w:rPr>
        <w:t>ας)</w:t>
      </w:r>
    </w:p>
    <w:p w14:paraId="64FA9F5B" w14:textId="77777777" w:rsidR="00BF7F38" w:rsidRPr="00BF7F38" w:rsidRDefault="00BF7F38" w:rsidP="00BF7F38">
      <w:pPr>
        <w:rPr>
          <w:rFonts w:ascii="Tahoma" w:hAnsi="Tahoma" w:cs="Tahoma"/>
          <w:sz w:val="22"/>
          <w:szCs w:val="22"/>
        </w:rPr>
      </w:pPr>
    </w:p>
    <w:p w14:paraId="7DC047E9" w14:textId="77777777" w:rsidR="00BF7F38" w:rsidRPr="00BF7F38" w:rsidRDefault="00BF7F38" w:rsidP="00BF7F38">
      <w:pPr>
        <w:rPr>
          <w:rFonts w:ascii="Tahoma" w:hAnsi="Tahoma" w:cs="Tahoma"/>
          <w:b/>
          <w:sz w:val="22"/>
          <w:szCs w:val="22"/>
        </w:rPr>
      </w:pPr>
      <w:r w:rsidRPr="00BF7F38">
        <w:rPr>
          <w:rFonts w:ascii="Tahoma" w:hAnsi="Tahoma" w:cs="Tahoma"/>
          <w:b/>
          <w:sz w:val="22"/>
          <w:szCs w:val="22"/>
        </w:rPr>
        <w:t>egg - </w:t>
      </w:r>
      <w:proofErr w:type="spellStart"/>
      <w:r w:rsidRPr="00BF7F38">
        <w:rPr>
          <w:rFonts w:ascii="Tahoma" w:hAnsi="Tahoma" w:cs="Tahoma"/>
          <w:b/>
          <w:sz w:val="22"/>
          <w:szCs w:val="22"/>
        </w:rPr>
        <w:t>enter•grow•go</w:t>
      </w:r>
      <w:proofErr w:type="spellEnd"/>
    </w:p>
    <w:p w14:paraId="5493BE63" w14:textId="77777777" w:rsidR="00BF7F38" w:rsidRPr="00BF7F38" w:rsidRDefault="00BF7F38" w:rsidP="00BF7F38">
      <w:pPr>
        <w:rPr>
          <w:rFonts w:ascii="Tahoma" w:hAnsi="Tahoma" w:cs="Tahoma"/>
          <w:sz w:val="22"/>
          <w:szCs w:val="22"/>
        </w:rPr>
      </w:pPr>
      <w:r w:rsidRPr="00BF7F38">
        <w:rPr>
          <w:rFonts w:ascii="Tahoma" w:hAnsi="Tahoma" w:cs="Tahoma"/>
          <w:sz w:val="22"/>
          <w:szCs w:val="22"/>
        </w:rPr>
        <w:t>HI Award for Best Incubator/Accelerator (</w:t>
      </w:r>
      <w:proofErr w:type="spellStart"/>
      <w:r w:rsidRPr="00BF7F38">
        <w:rPr>
          <w:rFonts w:ascii="Tahoma" w:hAnsi="Tahoma" w:cs="Tahoma"/>
          <w:sz w:val="22"/>
          <w:szCs w:val="22"/>
        </w:rPr>
        <w:t>Βρ</w:t>
      </w:r>
      <w:proofErr w:type="spellEnd"/>
      <w:r w:rsidRPr="00BF7F38">
        <w:rPr>
          <w:rFonts w:ascii="Tahoma" w:hAnsi="Tahoma" w:cs="Tahoma"/>
          <w:sz w:val="22"/>
          <w:szCs w:val="22"/>
        </w:rPr>
        <w:t xml:space="preserve">αβείο </w:t>
      </w:r>
      <w:proofErr w:type="spellStart"/>
      <w:r w:rsidRPr="00BF7F38">
        <w:rPr>
          <w:rFonts w:ascii="Tahoma" w:hAnsi="Tahoma" w:cs="Tahoma"/>
          <w:sz w:val="22"/>
          <w:szCs w:val="22"/>
        </w:rPr>
        <w:t>γι</w:t>
      </w:r>
      <w:proofErr w:type="spellEnd"/>
      <w:r w:rsidRPr="00BF7F38">
        <w:rPr>
          <w:rFonts w:ascii="Tahoma" w:hAnsi="Tahoma" w:cs="Tahoma"/>
          <w:sz w:val="22"/>
          <w:szCs w:val="22"/>
        </w:rPr>
        <w:t xml:space="preserve">α </w:t>
      </w:r>
      <w:proofErr w:type="spellStart"/>
      <w:r w:rsidRPr="00BF7F38">
        <w:rPr>
          <w:rFonts w:ascii="Tahoma" w:hAnsi="Tahoma" w:cs="Tahoma"/>
          <w:sz w:val="22"/>
          <w:szCs w:val="22"/>
        </w:rPr>
        <w:t>τον</w:t>
      </w:r>
      <w:proofErr w:type="spellEnd"/>
      <w:r w:rsidRPr="00BF7F38">
        <w:rPr>
          <w:rFonts w:ascii="Tahoma" w:hAnsi="Tahoma" w:cs="Tahoma"/>
          <w:sz w:val="22"/>
          <w:szCs w:val="22"/>
        </w:rPr>
        <w:t xml:space="preserve"> incubator/accelerator </w:t>
      </w:r>
      <w:proofErr w:type="spellStart"/>
      <w:r w:rsidRPr="00BF7F38">
        <w:rPr>
          <w:rFonts w:ascii="Tahoma" w:hAnsi="Tahoma" w:cs="Tahoma"/>
          <w:sz w:val="22"/>
          <w:szCs w:val="22"/>
        </w:rPr>
        <w:t>με</w:t>
      </w:r>
      <w:proofErr w:type="spellEnd"/>
      <w:r w:rsidRPr="00BF7F38">
        <w:rPr>
          <w:rFonts w:ascii="Tahoma" w:hAnsi="Tahoma" w:cs="Tahoma"/>
          <w:sz w:val="22"/>
          <w:szCs w:val="22"/>
        </w:rPr>
        <w:t xml:space="preserve"> </w:t>
      </w:r>
      <w:proofErr w:type="spellStart"/>
      <w:r w:rsidRPr="00BF7F38">
        <w:rPr>
          <w:rFonts w:ascii="Tahoma" w:hAnsi="Tahoma" w:cs="Tahoma"/>
          <w:sz w:val="22"/>
          <w:szCs w:val="22"/>
        </w:rPr>
        <w:t>την</w:t>
      </w:r>
      <w:proofErr w:type="spellEnd"/>
      <w:r w:rsidRPr="00BF7F38">
        <w:rPr>
          <w:rFonts w:ascii="Tahoma" w:hAnsi="Tahoma" w:cs="Tahoma"/>
          <w:sz w:val="22"/>
          <w:szCs w:val="22"/>
        </w:rPr>
        <w:t xml:space="preserve"> </w:t>
      </w:r>
      <w:proofErr w:type="spellStart"/>
      <w:r w:rsidRPr="00BF7F38">
        <w:rPr>
          <w:rFonts w:ascii="Tahoma" w:hAnsi="Tahoma" w:cs="Tahoma"/>
          <w:sz w:val="22"/>
          <w:szCs w:val="22"/>
        </w:rPr>
        <w:t>μεγ</w:t>
      </w:r>
      <w:proofErr w:type="spellEnd"/>
      <w:r w:rsidRPr="00BF7F38">
        <w:rPr>
          <w:rFonts w:ascii="Tahoma" w:hAnsi="Tahoma" w:cs="Tahoma"/>
          <w:sz w:val="22"/>
          <w:szCs w:val="22"/>
        </w:rPr>
        <w:t>αλύτερη επ</w:t>
      </w:r>
      <w:proofErr w:type="spellStart"/>
      <w:r w:rsidRPr="00BF7F38">
        <w:rPr>
          <w:rFonts w:ascii="Tahoma" w:hAnsi="Tahoma" w:cs="Tahoma"/>
          <w:sz w:val="22"/>
          <w:szCs w:val="22"/>
        </w:rPr>
        <w:t>ίδρ</w:t>
      </w:r>
      <w:proofErr w:type="spellEnd"/>
      <w:r w:rsidRPr="00BF7F38">
        <w:rPr>
          <w:rFonts w:ascii="Tahoma" w:hAnsi="Tahoma" w:cs="Tahoma"/>
          <w:sz w:val="22"/>
          <w:szCs w:val="22"/>
        </w:rPr>
        <w:t>αση)</w:t>
      </w:r>
    </w:p>
    <w:p w14:paraId="33C642D4" w14:textId="77777777" w:rsidR="00BF7F38" w:rsidRPr="00BF7F38" w:rsidRDefault="00BF7F38" w:rsidP="00BF7F38">
      <w:pPr>
        <w:spacing w:line="276" w:lineRule="auto"/>
        <w:rPr>
          <w:rFonts w:ascii="Tahoma" w:eastAsiaTheme="minorHAnsi" w:hAnsi="Tahoma" w:cs="Tahoma"/>
          <w:b/>
          <w:bCs/>
          <w:sz w:val="22"/>
          <w:szCs w:val="22"/>
        </w:rPr>
      </w:pPr>
    </w:p>
    <w:p w14:paraId="6DAB1D23" w14:textId="573E71D8" w:rsidR="009C636E" w:rsidRPr="00DD43D1" w:rsidRDefault="00C30CFB" w:rsidP="00BF7F38">
      <w:pPr>
        <w:pStyle w:val="paragraph"/>
        <w:spacing w:before="0" w:beforeAutospacing="0" w:after="0" w:afterAutospacing="0" w:line="276" w:lineRule="auto"/>
        <w:textAlignment w:val="baseline"/>
        <w:rPr>
          <w:rStyle w:val="eop"/>
          <w:rFonts w:ascii="Tahoma" w:hAnsi="Tahoma" w:cs="Tahoma"/>
          <w:color w:val="000000"/>
          <w:sz w:val="22"/>
          <w:szCs w:val="22"/>
          <w:shd w:val="clear" w:color="auto" w:fill="FFFFFF"/>
        </w:rPr>
      </w:pPr>
      <w:r w:rsidRPr="00DD43D1">
        <w:rPr>
          <w:rStyle w:val="normaltextrun"/>
          <w:rFonts w:ascii="Tahoma" w:hAnsi="Tahoma" w:cs="Tahoma"/>
          <w:color w:val="000000"/>
          <w:sz w:val="22"/>
          <w:szCs w:val="22"/>
        </w:rPr>
        <w:t xml:space="preserve">Για αναλυτικές πληροφορίες επισκεφτείτε την ιστοσελίδα της διοργάνωσης </w:t>
      </w:r>
      <w:r w:rsidRPr="00DD43D1">
        <w:rPr>
          <w:rStyle w:val="normaltextrun"/>
          <w:rFonts w:ascii="Tahoma" w:hAnsi="Tahoma" w:cs="Tahoma"/>
          <w:sz w:val="22"/>
          <w:szCs w:val="22"/>
        </w:rPr>
        <w:t>στο </w:t>
      </w:r>
      <w:hyperlink r:id="rId16" w:history="1">
        <w:r w:rsidR="009C636E" w:rsidRPr="00DD43D1">
          <w:rPr>
            <w:rStyle w:val="-"/>
            <w:rFonts w:ascii="Tahoma" w:hAnsi="Tahoma" w:cs="Tahoma"/>
            <w:sz w:val="22"/>
            <w:szCs w:val="22"/>
          </w:rPr>
          <w:t>https://ethosevents.eu/event/hellenic-innovation-forum-amp-awards-2021/</w:t>
        </w:r>
      </w:hyperlink>
      <w:r w:rsidR="009C636E" w:rsidRPr="00DD43D1">
        <w:rPr>
          <w:rStyle w:val="normaltextrun"/>
          <w:rFonts w:ascii="Tahoma" w:hAnsi="Tahoma" w:cs="Tahoma"/>
          <w:sz w:val="22"/>
          <w:szCs w:val="22"/>
        </w:rPr>
        <w:t xml:space="preserve"> </w:t>
      </w:r>
      <w:r w:rsidR="009C636E" w:rsidRPr="00DD43D1">
        <w:rPr>
          <w:rStyle w:val="normaltextrun"/>
          <w:rFonts w:ascii="Tahoma" w:hAnsi="Tahoma" w:cs="Tahoma"/>
          <w:color w:val="000000"/>
          <w:sz w:val="22"/>
          <w:szCs w:val="22"/>
          <w:shd w:val="clear" w:color="auto" w:fill="FFFFFF"/>
        </w:rPr>
        <w:t>καθώς επίσης και τα </w:t>
      </w:r>
      <w:r w:rsidR="009C636E" w:rsidRPr="00DD43D1">
        <w:rPr>
          <w:rStyle w:val="normaltextrun"/>
          <w:rFonts w:ascii="Tahoma" w:hAnsi="Tahoma" w:cs="Tahoma"/>
          <w:color w:val="000000"/>
          <w:sz w:val="22"/>
          <w:szCs w:val="22"/>
          <w:shd w:val="clear" w:color="auto" w:fill="FFFFFF"/>
          <w:lang w:val="en-US"/>
        </w:rPr>
        <w:t>social</w:t>
      </w:r>
      <w:r w:rsidR="009C636E" w:rsidRPr="00DD43D1">
        <w:rPr>
          <w:rStyle w:val="normaltextrun"/>
          <w:rFonts w:ascii="Tahoma" w:hAnsi="Tahoma" w:cs="Tahoma"/>
          <w:color w:val="000000"/>
          <w:sz w:val="22"/>
          <w:szCs w:val="22"/>
          <w:shd w:val="clear" w:color="auto" w:fill="FFFFFF"/>
        </w:rPr>
        <w:t> κανάλια </w:t>
      </w:r>
      <w:hyperlink r:id="rId17" w:tgtFrame="_blank" w:history="1">
        <w:r w:rsidR="009C636E" w:rsidRPr="00DD43D1">
          <w:rPr>
            <w:rStyle w:val="normaltextrun"/>
            <w:rFonts w:ascii="Tahoma" w:hAnsi="Tahoma" w:cs="Tahoma"/>
            <w:color w:val="0000FF"/>
            <w:sz w:val="22"/>
            <w:szCs w:val="22"/>
            <w:u w:val="single"/>
            <w:shd w:val="clear" w:color="auto" w:fill="FFFFFF"/>
            <w:lang w:val="en-US"/>
          </w:rPr>
          <w:t>Facebook</w:t>
        </w:r>
      </w:hyperlink>
      <w:r w:rsidR="009C636E" w:rsidRPr="00DD43D1">
        <w:rPr>
          <w:rStyle w:val="normaltextrun"/>
          <w:rFonts w:ascii="Tahoma" w:hAnsi="Tahoma" w:cs="Tahoma"/>
          <w:color w:val="000000"/>
          <w:sz w:val="22"/>
          <w:szCs w:val="22"/>
          <w:shd w:val="clear" w:color="auto" w:fill="FFFFFF"/>
        </w:rPr>
        <w:t>, </w:t>
      </w:r>
      <w:hyperlink r:id="rId18" w:tgtFrame="_blank" w:history="1">
        <w:r w:rsidR="009C636E" w:rsidRPr="00DD43D1">
          <w:rPr>
            <w:rStyle w:val="normaltextrun"/>
            <w:rFonts w:ascii="Tahoma" w:hAnsi="Tahoma" w:cs="Tahoma"/>
            <w:color w:val="0000FF"/>
            <w:sz w:val="22"/>
            <w:szCs w:val="22"/>
            <w:u w:val="single"/>
            <w:shd w:val="clear" w:color="auto" w:fill="FFFFFF"/>
            <w:lang w:val="en-US"/>
          </w:rPr>
          <w:t>LinkedIn</w:t>
        </w:r>
      </w:hyperlink>
      <w:r w:rsidR="009C636E" w:rsidRPr="00DD43D1">
        <w:rPr>
          <w:rStyle w:val="normaltextrun"/>
          <w:rFonts w:ascii="Tahoma" w:hAnsi="Tahoma" w:cs="Tahoma"/>
          <w:color w:val="000000"/>
          <w:sz w:val="22"/>
          <w:szCs w:val="22"/>
          <w:shd w:val="clear" w:color="auto" w:fill="FFFFFF"/>
        </w:rPr>
        <w:t>, και </w:t>
      </w:r>
      <w:hyperlink r:id="rId19" w:tgtFrame="_blank" w:history="1">
        <w:r w:rsidR="009C636E" w:rsidRPr="00DD43D1">
          <w:rPr>
            <w:rStyle w:val="normaltextrun"/>
            <w:rFonts w:ascii="Tahoma" w:hAnsi="Tahoma" w:cs="Tahoma"/>
            <w:color w:val="0000FF"/>
            <w:sz w:val="22"/>
            <w:szCs w:val="22"/>
            <w:u w:val="single"/>
            <w:shd w:val="clear" w:color="auto" w:fill="FFFFFF"/>
            <w:lang w:val="en-US"/>
          </w:rPr>
          <w:t>YouTube</w:t>
        </w:r>
      </w:hyperlink>
      <w:r w:rsidR="009C636E" w:rsidRPr="00DD43D1">
        <w:rPr>
          <w:rStyle w:val="normaltextrun"/>
          <w:rFonts w:ascii="Tahoma" w:hAnsi="Tahoma" w:cs="Tahoma"/>
          <w:color w:val="000000"/>
          <w:sz w:val="22"/>
          <w:szCs w:val="22"/>
          <w:shd w:val="clear" w:color="auto" w:fill="FFFFFF"/>
        </w:rPr>
        <w:t>.</w:t>
      </w:r>
      <w:r w:rsidR="009C636E" w:rsidRPr="00DD43D1">
        <w:rPr>
          <w:rStyle w:val="eop"/>
          <w:rFonts w:ascii="Tahoma" w:hAnsi="Tahoma" w:cs="Tahoma"/>
          <w:color w:val="000000"/>
          <w:sz w:val="22"/>
          <w:szCs w:val="22"/>
          <w:shd w:val="clear" w:color="auto" w:fill="FFFFFF"/>
        </w:rPr>
        <w:t> </w:t>
      </w:r>
    </w:p>
    <w:p w14:paraId="19C8CC96" w14:textId="77777777" w:rsidR="00602C96" w:rsidRPr="00DD43D1" w:rsidRDefault="00602C96" w:rsidP="009C636E">
      <w:pPr>
        <w:pStyle w:val="paragraph"/>
        <w:spacing w:before="0" w:beforeAutospacing="0" w:after="0" w:afterAutospacing="0" w:line="276" w:lineRule="auto"/>
        <w:jc w:val="both"/>
        <w:textAlignment w:val="baseline"/>
        <w:rPr>
          <w:rStyle w:val="eop"/>
          <w:rFonts w:ascii="Tahoma" w:hAnsi="Tahoma" w:cs="Tahoma"/>
          <w:color w:val="000000"/>
          <w:sz w:val="22"/>
          <w:szCs w:val="22"/>
          <w:shd w:val="clear" w:color="auto" w:fill="FFFFFF"/>
        </w:rPr>
      </w:pPr>
    </w:p>
    <w:p w14:paraId="0C912B01" w14:textId="1E17634F" w:rsidR="00C30CFB" w:rsidRPr="00DD43D1" w:rsidRDefault="009C636E" w:rsidP="009C636E">
      <w:pPr>
        <w:pStyle w:val="paragraph"/>
        <w:spacing w:before="0" w:beforeAutospacing="0" w:after="0" w:afterAutospacing="0" w:line="276" w:lineRule="auto"/>
        <w:jc w:val="both"/>
        <w:textAlignment w:val="baseline"/>
        <w:rPr>
          <w:rFonts w:ascii="Tahoma" w:hAnsi="Tahoma" w:cs="Tahoma"/>
          <w:i/>
          <w:sz w:val="22"/>
          <w:szCs w:val="22"/>
          <w:lang w:val="en-US"/>
        </w:rPr>
      </w:pPr>
      <w:r w:rsidRPr="00DD43D1">
        <w:rPr>
          <w:rStyle w:val="normaltextrun"/>
          <w:rFonts w:ascii="Tahoma" w:hAnsi="Tahoma" w:cs="Tahoma"/>
          <w:b/>
          <w:bCs/>
          <w:i/>
          <w:color w:val="000000"/>
          <w:sz w:val="22"/>
          <w:szCs w:val="22"/>
          <w:lang w:val="en-US"/>
        </w:rPr>
        <w:t xml:space="preserve">Hellenic Innovation Forum &amp; Awards 2021, </w:t>
      </w:r>
      <w:r w:rsidR="00DD43D1" w:rsidRPr="00DD43D1">
        <w:rPr>
          <w:rStyle w:val="normaltextrun"/>
          <w:rFonts w:ascii="Tahoma" w:hAnsi="Tahoma" w:cs="Tahoma"/>
          <w:b/>
          <w:bCs/>
          <w:i/>
          <w:color w:val="000000"/>
          <w:sz w:val="22"/>
          <w:szCs w:val="22"/>
          <w:lang w:val="en-US"/>
        </w:rPr>
        <w:t xml:space="preserve">11 </w:t>
      </w:r>
      <w:r w:rsidR="00DD43D1" w:rsidRPr="00DD43D1">
        <w:rPr>
          <w:rStyle w:val="normaltextrun"/>
          <w:rFonts w:ascii="Tahoma" w:hAnsi="Tahoma" w:cs="Tahoma"/>
          <w:b/>
          <w:bCs/>
          <w:i/>
          <w:color w:val="000000"/>
          <w:sz w:val="22"/>
          <w:szCs w:val="22"/>
        </w:rPr>
        <w:t>Νοεμβρίου</w:t>
      </w:r>
      <w:r w:rsidR="00C30CFB" w:rsidRPr="00DD43D1">
        <w:rPr>
          <w:rStyle w:val="normaltextrun"/>
          <w:rFonts w:ascii="Tahoma" w:hAnsi="Tahoma" w:cs="Tahoma"/>
          <w:b/>
          <w:bCs/>
          <w:i/>
          <w:color w:val="000000"/>
          <w:sz w:val="22"/>
          <w:szCs w:val="22"/>
          <w:lang w:val="en-US"/>
        </w:rPr>
        <w:t> 2021, </w:t>
      </w:r>
      <w:proofErr w:type="spellStart"/>
      <w:r w:rsidR="00C30CFB" w:rsidRPr="00DD43D1">
        <w:rPr>
          <w:rStyle w:val="spellingerror"/>
          <w:rFonts w:ascii="Tahoma" w:hAnsi="Tahoma" w:cs="Tahoma"/>
          <w:b/>
          <w:bCs/>
          <w:i/>
          <w:color w:val="000000"/>
          <w:sz w:val="22"/>
          <w:szCs w:val="22"/>
          <w:lang w:val="en-US"/>
        </w:rPr>
        <w:t>LiveOn</w:t>
      </w:r>
      <w:proofErr w:type="spellEnd"/>
      <w:r w:rsidR="00C30CFB" w:rsidRPr="00DD43D1">
        <w:rPr>
          <w:rStyle w:val="normaltextrun"/>
          <w:rFonts w:ascii="Tahoma" w:hAnsi="Tahoma" w:cs="Tahoma"/>
          <w:b/>
          <w:bCs/>
          <w:i/>
          <w:color w:val="000000"/>
          <w:sz w:val="22"/>
          <w:szCs w:val="22"/>
          <w:lang w:val="en-US"/>
        </w:rPr>
        <w:t> </w:t>
      </w:r>
      <w:r w:rsidR="00DD43D1" w:rsidRPr="00DD43D1">
        <w:rPr>
          <w:rStyle w:val="normaltextrun"/>
          <w:rFonts w:ascii="Tahoma" w:hAnsi="Tahoma" w:cs="Tahoma"/>
          <w:b/>
          <w:bCs/>
          <w:i/>
          <w:color w:val="000000"/>
          <w:sz w:val="22"/>
          <w:szCs w:val="22"/>
          <w:lang w:val="en-US"/>
        </w:rPr>
        <w:t>Digital</w:t>
      </w:r>
      <w:r w:rsidR="00C30CFB" w:rsidRPr="00DD43D1">
        <w:rPr>
          <w:rStyle w:val="normaltextrun"/>
          <w:rFonts w:ascii="Tahoma" w:hAnsi="Tahoma" w:cs="Tahoma"/>
          <w:b/>
          <w:bCs/>
          <w:i/>
          <w:color w:val="000000"/>
          <w:sz w:val="22"/>
          <w:szCs w:val="22"/>
          <w:lang w:val="en-US"/>
        </w:rPr>
        <w:t> Event</w:t>
      </w:r>
      <w:r w:rsidR="00C30CFB" w:rsidRPr="00DD43D1">
        <w:rPr>
          <w:rStyle w:val="eop"/>
          <w:rFonts w:ascii="Tahoma" w:hAnsi="Tahoma" w:cs="Tahoma"/>
          <w:i/>
          <w:color w:val="000000"/>
          <w:sz w:val="22"/>
          <w:szCs w:val="22"/>
          <w:lang w:val="en-US"/>
        </w:rPr>
        <w:t> </w:t>
      </w:r>
    </w:p>
    <w:p w14:paraId="2D283BCA" w14:textId="77777777" w:rsidR="00DD43D1" w:rsidRPr="00F66D25" w:rsidRDefault="00DD43D1" w:rsidP="009C636E">
      <w:pPr>
        <w:spacing w:line="276" w:lineRule="auto"/>
        <w:rPr>
          <w:rFonts w:ascii="Tahoma" w:hAnsi="Tahoma" w:cs="Tahoma"/>
          <w:sz w:val="22"/>
          <w:szCs w:val="22"/>
        </w:rPr>
      </w:pPr>
    </w:p>
    <w:p w14:paraId="761BE7E4" w14:textId="77777777" w:rsidR="009C636E" w:rsidRPr="00DD43D1" w:rsidRDefault="009C636E" w:rsidP="009C636E">
      <w:pPr>
        <w:spacing w:line="276" w:lineRule="auto"/>
        <w:rPr>
          <w:rFonts w:ascii="Tahoma" w:hAnsi="Tahoma" w:cs="Tahoma"/>
          <w:b/>
          <w:sz w:val="22"/>
          <w:szCs w:val="22"/>
          <w:u w:val="single"/>
        </w:rPr>
      </w:pPr>
      <w:r w:rsidRPr="00DD43D1">
        <w:rPr>
          <w:rFonts w:ascii="Tahoma" w:hAnsi="Tahoma" w:cs="Tahoma"/>
          <w:b/>
          <w:sz w:val="22"/>
          <w:szCs w:val="22"/>
          <w:u w:val="single"/>
          <w:lang w:val="el-GR"/>
        </w:rPr>
        <w:t>Για</w:t>
      </w:r>
      <w:r w:rsidRPr="00DD43D1">
        <w:rPr>
          <w:rFonts w:ascii="Tahoma" w:hAnsi="Tahoma" w:cs="Tahoma"/>
          <w:b/>
          <w:sz w:val="22"/>
          <w:szCs w:val="22"/>
          <w:u w:val="single"/>
        </w:rPr>
        <w:t xml:space="preserve"> </w:t>
      </w:r>
      <w:r w:rsidRPr="00DD43D1">
        <w:rPr>
          <w:rFonts w:ascii="Tahoma" w:hAnsi="Tahoma" w:cs="Tahoma"/>
          <w:b/>
          <w:sz w:val="22"/>
          <w:szCs w:val="22"/>
          <w:u w:val="single"/>
          <w:lang w:val="el-GR"/>
        </w:rPr>
        <w:t>περισσότερες</w:t>
      </w:r>
      <w:r w:rsidRPr="00DD43D1">
        <w:rPr>
          <w:rFonts w:ascii="Tahoma" w:hAnsi="Tahoma" w:cs="Tahoma"/>
          <w:b/>
          <w:sz w:val="22"/>
          <w:szCs w:val="22"/>
          <w:u w:val="single"/>
        </w:rPr>
        <w:t xml:space="preserve"> </w:t>
      </w:r>
      <w:r w:rsidRPr="00DD43D1">
        <w:rPr>
          <w:rFonts w:ascii="Tahoma" w:hAnsi="Tahoma" w:cs="Tahoma"/>
          <w:b/>
          <w:sz w:val="22"/>
          <w:szCs w:val="22"/>
          <w:u w:val="single"/>
          <w:lang w:val="el-GR"/>
        </w:rPr>
        <w:t>πληροφορίες</w:t>
      </w:r>
      <w:r w:rsidRPr="00DD43D1">
        <w:rPr>
          <w:rFonts w:ascii="Tahoma" w:hAnsi="Tahoma" w:cs="Tahoma"/>
          <w:b/>
          <w:sz w:val="22"/>
          <w:szCs w:val="22"/>
          <w:u w:val="single"/>
        </w:rPr>
        <w:t xml:space="preserve">: </w:t>
      </w:r>
    </w:p>
    <w:p w14:paraId="2249DCE9" w14:textId="280E314B" w:rsidR="00C30CFB" w:rsidRPr="00DD43D1" w:rsidRDefault="00602C96" w:rsidP="009C636E">
      <w:pPr>
        <w:spacing w:line="276" w:lineRule="auto"/>
        <w:rPr>
          <w:rFonts w:ascii="Tahoma" w:hAnsi="Tahoma" w:cs="Tahoma"/>
          <w:i/>
          <w:sz w:val="22"/>
          <w:szCs w:val="22"/>
        </w:rPr>
      </w:pPr>
      <w:proofErr w:type="spellStart"/>
      <w:r w:rsidRPr="00DD43D1">
        <w:rPr>
          <w:rFonts w:ascii="Tahoma" w:hAnsi="Tahoma" w:cs="Tahoma"/>
          <w:i/>
          <w:sz w:val="22"/>
          <w:szCs w:val="22"/>
          <w:lang w:val="el-GR"/>
        </w:rPr>
        <w:t>Παπασπηλιωτοπούλου</w:t>
      </w:r>
      <w:proofErr w:type="spellEnd"/>
      <w:r w:rsidRPr="00DD43D1">
        <w:rPr>
          <w:rFonts w:ascii="Tahoma" w:hAnsi="Tahoma" w:cs="Tahoma"/>
          <w:i/>
          <w:sz w:val="22"/>
          <w:szCs w:val="22"/>
        </w:rPr>
        <w:t xml:space="preserve"> </w:t>
      </w:r>
      <w:r w:rsidRPr="00DD43D1">
        <w:rPr>
          <w:rFonts w:ascii="Tahoma" w:hAnsi="Tahoma" w:cs="Tahoma"/>
          <w:i/>
          <w:sz w:val="22"/>
          <w:szCs w:val="22"/>
          <w:lang w:val="el-GR"/>
        </w:rPr>
        <w:t>Αλεξάνδρα</w:t>
      </w:r>
      <w:r w:rsidR="009C636E" w:rsidRPr="00DD43D1">
        <w:rPr>
          <w:rFonts w:ascii="Tahoma" w:hAnsi="Tahoma" w:cs="Tahoma"/>
          <w:i/>
          <w:sz w:val="22"/>
          <w:szCs w:val="22"/>
        </w:rPr>
        <w:t xml:space="preserve">, </w:t>
      </w:r>
      <w:r w:rsidRPr="00DD43D1">
        <w:rPr>
          <w:rFonts w:ascii="Tahoma" w:hAnsi="Tahoma" w:cs="Tahoma"/>
          <w:i/>
          <w:sz w:val="22"/>
          <w:szCs w:val="22"/>
        </w:rPr>
        <w:t>PR &amp; Marketing Communications Manager</w:t>
      </w:r>
      <w:r w:rsidR="009C636E" w:rsidRPr="00DD43D1">
        <w:rPr>
          <w:rFonts w:ascii="Tahoma" w:hAnsi="Tahoma" w:cs="Tahoma"/>
          <w:i/>
          <w:sz w:val="22"/>
          <w:szCs w:val="22"/>
        </w:rPr>
        <w:t xml:space="preserve">, </w:t>
      </w:r>
      <w:proofErr w:type="spellStart"/>
      <w:r w:rsidR="009C636E" w:rsidRPr="00DD43D1">
        <w:rPr>
          <w:rFonts w:ascii="Tahoma" w:hAnsi="Tahoma" w:cs="Tahoma"/>
          <w:i/>
          <w:sz w:val="22"/>
          <w:szCs w:val="22"/>
        </w:rPr>
        <w:t>ethos</w:t>
      </w:r>
      <w:r w:rsidR="002B6FDE" w:rsidRPr="00DD43D1">
        <w:rPr>
          <w:rFonts w:ascii="Tahoma" w:hAnsi="Tahoma" w:cs="Tahoma"/>
          <w:i/>
          <w:sz w:val="22"/>
          <w:szCs w:val="22"/>
        </w:rPr>
        <w:t>EVENTS</w:t>
      </w:r>
      <w:proofErr w:type="spellEnd"/>
      <w:r w:rsidR="009C636E" w:rsidRPr="00DD43D1">
        <w:rPr>
          <w:rFonts w:ascii="Tahoma" w:hAnsi="Tahoma" w:cs="Tahoma"/>
          <w:i/>
          <w:sz w:val="22"/>
          <w:szCs w:val="22"/>
        </w:rPr>
        <w:t xml:space="preserve">, </w:t>
      </w:r>
      <w:proofErr w:type="spellStart"/>
      <w:r w:rsidR="009C636E" w:rsidRPr="00DD43D1">
        <w:rPr>
          <w:rFonts w:ascii="Tahoma" w:hAnsi="Tahoma" w:cs="Tahoma"/>
          <w:i/>
          <w:sz w:val="22"/>
          <w:szCs w:val="22"/>
          <w:lang w:val="el-GR"/>
        </w:rPr>
        <w:t>τηλ</w:t>
      </w:r>
      <w:proofErr w:type="spellEnd"/>
      <w:r w:rsidR="009C636E" w:rsidRPr="00DD43D1">
        <w:rPr>
          <w:rFonts w:ascii="Tahoma" w:hAnsi="Tahoma" w:cs="Tahoma"/>
          <w:i/>
          <w:sz w:val="22"/>
          <w:szCs w:val="22"/>
        </w:rPr>
        <w:t xml:space="preserve">. </w:t>
      </w:r>
      <w:r w:rsidRPr="00DD43D1">
        <w:rPr>
          <w:rFonts w:ascii="Tahoma" w:hAnsi="Tahoma" w:cs="Tahoma"/>
          <w:i/>
          <w:sz w:val="22"/>
          <w:szCs w:val="22"/>
        </w:rPr>
        <w:t>210 9984 917</w:t>
      </w:r>
      <w:r w:rsidR="009C636E" w:rsidRPr="00DD43D1">
        <w:rPr>
          <w:rFonts w:ascii="Tahoma" w:hAnsi="Tahoma" w:cs="Tahoma"/>
          <w:i/>
          <w:sz w:val="22"/>
          <w:szCs w:val="22"/>
        </w:rPr>
        <w:t xml:space="preserve">, e-mail: </w:t>
      </w:r>
      <w:hyperlink r:id="rId20" w:history="1">
        <w:r w:rsidRPr="00DD43D1">
          <w:rPr>
            <w:rStyle w:val="-"/>
            <w:rFonts w:ascii="Tahoma" w:hAnsi="Tahoma" w:cs="Tahoma"/>
            <w:i/>
            <w:sz w:val="22"/>
            <w:szCs w:val="22"/>
          </w:rPr>
          <w:t>papaspiliotopoulou.a@ethosmedia.eu</w:t>
        </w:r>
      </w:hyperlink>
      <w:r w:rsidRPr="00DD43D1">
        <w:rPr>
          <w:rFonts w:ascii="Tahoma" w:hAnsi="Tahoma" w:cs="Tahoma"/>
          <w:i/>
          <w:sz w:val="22"/>
          <w:szCs w:val="22"/>
        </w:rPr>
        <w:t xml:space="preserve"> </w:t>
      </w:r>
      <w:r w:rsidR="009C636E" w:rsidRPr="00DD43D1">
        <w:rPr>
          <w:rFonts w:ascii="Tahoma" w:hAnsi="Tahoma" w:cs="Tahoma"/>
          <w:i/>
          <w:sz w:val="22"/>
          <w:szCs w:val="22"/>
        </w:rPr>
        <w:t> </w:t>
      </w:r>
    </w:p>
    <w:sectPr w:rsidR="00C30CFB" w:rsidRPr="00DD43D1" w:rsidSect="00474D88">
      <w:headerReference w:type="default" r:id="rId21"/>
      <w:footerReference w:type="default" r:id="rId22"/>
      <w:pgSz w:w="11907" w:h="16840" w:code="9"/>
      <w:pgMar w:top="2336" w:right="747"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790EE" w14:textId="77777777" w:rsidR="007218CF" w:rsidRDefault="007218CF">
      <w:r>
        <w:separator/>
      </w:r>
    </w:p>
  </w:endnote>
  <w:endnote w:type="continuationSeparator" w:id="0">
    <w:p w14:paraId="1EE19478" w14:textId="77777777" w:rsidR="007218CF" w:rsidRDefault="0072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5B279" w14:textId="77777777" w:rsidR="005D2871" w:rsidRPr="00D219F0" w:rsidRDefault="00D82320" w:rsidP="005D2871">
    <w:pPr>
      <w:widowControl w:val="0"/>
      <w:tabs>
        <w:tab w:val="center" w:pos="4153"/>
        <w:tab w:val="right" w:pos="8306"/>
      </w:tabs>
      <w:suppressAutoHyphens/>
      <w:rPr>
        <w:rFonts w:ascii="Tahoma" w:hAnsi="Tahoma" w:cs="Tahoma"/>
        <w:color w:val="808080"/>
        <w:sz w:val="20"/>
        <w:szCs w:val="20"/>
        <w:lang w:eastAsia="zh-CN" w:bidi="hi-IN"/>
      </w:rPr>
    </w:pPr>
    <w:r>
      <w:rPr>
        <w:rFonts w:ascii="Tahoma" w:hAnsi="Tahoma" w:cs="Tahoma"/>
        <w:b/>
        <w:bCs/>
        <w:noProof/>
        <w:color w:val="808080"/>
        <w:sz w:val="20"/>
        <w:szCs w:val="20"/>
        <w:lang w:val="el-GR" w:eastAsia="el-GR"/>
      </w:rPr>
      <mc:AlternateContent>
        <mc:Choice Requires="wps">
          <w:drawing>
            <wp:anchor distT="0" distB="0" distL="114300" distR="114300" simplePos="0" relativeHeight="251657216" behindDoc="0" locked="0" layoutInCell="1" allowOverlap="1" wp14:anchorId="31D7956A" wp14:editId="07777777">
              <wp:simplePos x="0" y="0"/>
              <wp:positionH relativeFrom="column">
                <wp:posOffset>4326890</wp:posOffset>
              </wp:positionH>
              <wp:positionV relativeFrom="paragraph">
                <wp:posOffset>57785</wp:posOffset>
              </wp:positionV>
              <wp:extent cx="2526665" cy="813435"/>
              <wp:effectExtent l="2540" t="635" r="4445"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AFD9C" w14:textId="77777777" w:rsidR="005D2871" w:rsidRDefault="002C59E6" w:rsidP="005D2871">
                          <w:r>
                            <w:rPr>
                              <w:noProof/>
                              <w:lang w:val="el-GR" w:eastAsia="el-GR"/>
                            </w:rPr>
                            <w:drawing>
                              <wp:inline distT="0" distB="0" distL="0" distR="0" wp14:anchorId="06804EB9" wp14:editId="07777777">
                                <wp:extent cx="1877568" cy="719328"/>
                                <wp:effectExtent l="0" t="0" r="0" b="508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EVENTS_tagline4word_x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568" cy="719328"/>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D7956A" id="_x0000_t202" coordsize="21600,21600" o:spt="202" path="m,l,21600r21600,l21600,xe">
              <v:stroke joinstyle="miter"/>
              <v:path gradientshapeok="t" o:connecttype="rect"/>
            </v:shapetype>
            <v:shape id="Πλαίσιο κειμένου 2" o:spid="_x0000_s1026" type="#_x0000_t202" style="position:absolute;margin-left:340.7pt;margin-top:4.55pt;width:198.95pt;height:64.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" stroked="f">
              <v:textbox style="mso-fit-shape-to-text:t">
                <w:txbxContent>
                  <w:p w14:paraId="44EAFD9C" w14:textId="77777777" w:rsidR="005D2871" w:rsidRDefault="002C59E6" w:rsidP="005D2871">
                    <w:r>
                      <w:rPr>
                        <w:noProof/>
                        <w:lang w:val="el-GR" w:eastAsia="el-GR"/>
                      </w:rPr>
                      <w:drawing>
                        <wp:inline distT="0" distB="0" distL="0" distR="0" wp14:anchorId="06804EB9" wp14:editId="07777777">
                          <wp:extent cx="1877568" cy="719328"/>
                          <wp:effectExtent l="0" t="0" r="0" b="508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EVENTS_tagline4word_x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7568" cy="719328"/>
                                  </a:xfrm>
                                  <a:prstGeom prst="rect">
                                    <a:avLst/>
                                  </a:prstGeom>
                                </pic:spPr>
                              </pic:pic>
                            </a:graphicData>
                          </a:graphic>
                        </wp:inline>
                      </w:drawing>
                    </w:r>
                  </w:p>
                </w:txbxContent>
              </v:textbox>
            </v:shape>
          </w:pict>
        </mc:Fallback>
      </mc:AlternateContent>
    </w:r>
    <w:r w:rsidR="005D2871" w:rsidRPr="005D2871">
      <w:rPr>
        <w:rFonts w:ascii="Tahoma" w:hAnsi="Tahoma" w:cs="Tahoma"/>
        <w:color w:val="808080"/>
        <w:sz w:val="20"/>
        <w:szCs w:val="20"/>
        <w:lang w:val="es-ES" w:eastAsia="zh-CN" w:bidi="hi-IN"/>
      </w:rPr>
      <w:t xml:space="preserve"> </w:t>
    </w:r>
  </w:p>
  <w:p w14:paraId="16C8F175" w14:textId="77777777" w:rsidR="005D2871" w:rsidRPr="005D2871" w:rsidRDefault="005D2871" w:rsidP="005D2871">
    <w:pPr>
      <w:widowControl w:val="0"/>
      <w:tabs>
        <w:tab w:val="center" w:pos="4153"/>
        <w:tab w:val="right" w:pos="8306"/>
      </w:tabs>
      <w:suppressAutoHyphens/>
      <w:rPr>
        <w:rFonts w:ascii="Tahoma" w:hAnsi="Tahoma" w:cs="Tahoma"/>
        <w:color w:val="808080"/>
        <w:sz w:val="20"/>
        <w:szCs w:val="20"/>
        <w:lang w:eastAsia="zh-CN" w:bidi="hi-IN"/>
      </w:rPr>
    </w:pPr>
    <w:r w:rsidRPr="00D219F0">
      <w:rPr>
        <w:rFonts w:ascii="Tahoma" w:hAnsi="Tahoma" w:cs="Tahoma"/>
        <w:color w:val="808080"/>
        <w:sz w:val="20"/>
        <w:szCs w:val="20"/>
        <w:lang w:eastAsia="zh-CN" w:bidi="hi-IN"/>
      </w:rPr>
      <w:t xml:space="preserve"> </w:t>
    </w:r>
    <w:r w:rsidRPr="005D2871">
      <w:rPr>
        <w:rFonts w:ascii="Tahoma" w:hAnsi="Tahoma" w:cs="Tahoma"/>
        <w:color w:val="808080"/>
        <w:sz w:val="20"/>
        <w:szCs w:val="20"/>
        <w:lang w:val="es-ES" w:eastAsia="zh-CN" w:bidi="hi-IN"/>
      </w:rPr>
      <w:t xml:space="preserve"> </w:t>
    </w:r>
    <w:proofErr w:type="spellStart"/>
    <w:r w:rsidRPr="005D2871">
      <w:rPr>
        <w:rFonts w:ascii="Tahoma" w:hAnsi="Tahoma" w:cs="Tahoma"/>
        <w:color w:val="808080"/>
        <w:sz w:val="20"/>
        <w:szCs w:val="20"/>
        <w:lang w:eastAsia="zh-CN" w:bidi="hi-IN"/>
      </w:rPr>
      <w:t>ethos</w:t>
    </w:r>
    <w:r>
      <w:rPr>
        <w:rFonts w:ascii="Tahoma" w:hAnsi="Tahoma" w:cs="Tahoma"/>
        <w:color w:val="808080"/>
        <w:sz w:val="20"/>
        <w:szCs w:val="20"/>
        <w:lang w:eastAsia="zh-CN" w:bidi="hi-IN"/>
      </w:rPr>
      <w:t>EVENTS</w:t>
    </w:r>
    <w:proofErr w:type="spellEnd"/>
    <w:r w:rsidRPr="005D2871">
      <w:rPr>
        <w:rFonts w:ascii="Tahoma" w:hAnsi="Tahoma" w:cs="Tahoma"/>
        <w:color w:val="808080"/>
        <w:sz w:val="20"/>
        <w:szCs w:val="20"/>
        <w:lang w:eastAsia="zh-CN" w:bidi="hi-IN"/>
      </w:rPr>
      <w:t xml:space="preserve"> </w:t>
    </w:r>
  </w:p>
  <w:p w14:paraId="209FA2F8" w14:textId="77777777" w:rsidR="005D2871" w:rsidRPr="005D2871" w:rsidRDefault="00236F53" w:rsidP="005D2871">
    <w:pPr>
      <w:widowControl w:val="0"/>
      <w:tabs>
        <w:tab w:val="center" w:pos="4153"/>
        <w:tab w:val="right" w:pos="8306"/>
      </w:tabs>
      <w:suppressAutoHyphens/>
      <w:ind w:left="284" w:hanging="142"/>
      <w:rPr>
        <w:rFonts w:ascii="Tahoma" w:hAnsi="Tahoma" w:cs="Tahoma"/>
        <w:color w:val="808080"/>
        <w:sz w:val="20"/>
        <w:szCs w:val="20"/>
        <w:lang w:eastAsia="zh-CN" w:bidi="hi-IN"/>
      </w:rPr>
    </w:pPr>
    <w:r>
      <w:rPr>
        <w:rFonts w:ascii="Tahoma" w:hAnsi="Tahoma" w:cs="Tahoma"/>
        <w:bCs/>
        <w:noProof/>
        <w:color w:val="808080"/>
        <w:sz w:val="20"/>
        <w:szCs w:val="20"/>
        <w:lang w:eastAsia="el-GR"/>
      </w:rPr>
      <w:t>Lysikratous 64 | GR 17674, Kallithea, Athens</w:t>
    </w:r>
    <w:r w:rsidR="005D2871" w:rsidRPr="005D2871">
      <w:rPr>
        <w:rFonts w:ascii="Tahoma" w:hAnsi="Tahoma" w:cs="Tahoma"/>
        <w:color w:val="808080"/>
        <w:sz w:val="20"/>
        <w:szCs w:val="20"/>
        <w:lang w:val="es-ES" w:eastAsia="zh-CN" w:bidi="hi-IN"/>
      </w:rPr>
      <w:t xml:space="preserve"> </w:t>
    </w:r>
  </w:p>
  <w:p w14:paraId="1A1C8AE0" w14:textId="77777777" w:rsidR="005D2871" w:rsidRPr="00D219F0" w:rsidRDefault="005D2871" w:rsidP="005D2871">
    <w:pPr>
      <w:widowControl w:val="0"/>
      <w:tabs>
        <w:tab w:val="center" w:pos="4153"/>
        <w:tab w:val="right" w:pos="8306"/>
      </w:tabs>
      <w:suppressAutoHyphens/>
      <w:ind w:left="284" w:hanging="142"/>
      <w:rPr>
        <w:rFonts w:ascii="Tahoma" w:hAnsi="Tahoma" w:cs="Tahoma"/>
        <w:color w:val="808080"/>
        <w:sz w:val="20"/>
        <w:szCs w:val="20"/>
        <w:lang w:eastAsia="zh-CN" w:bidi="hi-IN"/>
      </w:rPr>
    </w:pPr>
    <w:r w:rsidRPr="005D2871">
      <w:rPr>
        <w:rFonts w:ascii="Tahoma" w:hAnsi="Tahoma" w:cs="Tahoma"/>
        <w:b/>
        <w:bCs/>
        <w:color w:val="808080"/>
        <w:sz w:val="20"/>
        <w:szCs w:val="20"/>
        <w:lang w:val="es-ES" w:eastAsia="zh-CN" w:bidi="hi-IN"/>
      </w:rPr>
      <w:t>T</w:t>
    </w:r>
    <w:r w:rsidRPr="005D2871">
      <w:rPr>
        <w:rFonts w:ascii="Tahoma" w:hAnsi="Tahoma" w:cs="Tahoma"/>
        <w:color w:val="808080"/>
        <w:sz w:val="20"/>
        <w:szCs w:val="20"/>
        <w:lang w:val="es-ES" w:eastAsia="zh-CN" w:bidi="hi-IN"/>
      </w:rPr>
      <w:t>: (+30) 210 998 4950,</w:t>
    </w:r>
  </w:p>
  <w:p w14:paraId="1E5857F4" w14:textId="77777777" w:rsidR="005D2871" w:rsidRPr="005D2871" w:rsidRDefault="005D2871" w:rsidP="005D2871">
    <w:pPr>
      <w:widowControl w:val="0"/>
      <w:tabs>
        <w:tab w:val="center" w:pos="4153"/>
        <w:tab w:val="right" w:pos="8306"/>
      </w:tabs>
      <w:suppressAutoHyphens/>
      <w:rPr>
        <w:rFonts w:ascii="Tahoma" w:hAnsi="Tahoma" w:cs="Tahoma"/>
        <w:b/>
        <w:sz w:val="20"/>
        <w:szCs w:val="20"/>
        <w:lang w:eastAsia="zh-CN" w:bidi="hi-IN"/>
      </w:rPr>
    </w:pPr>
    <w:r w:rsidRPr="005D2871">
      <w:rPr>
        <w:rFonts w:ascii="Tahoma" w:hAnsi="Tahoma" w:cs="Tahoma"/>
        <w:b/>
        <w:bCs/>
        <w:color w:val="808080"/>
        <w:sz w:val="20"/>
        <w:szCs w:val="20"/>
        <w:lang w:val="es-ES" w:eastAsia="zh-CN" w:bidi="hi-IN"/>
      </w:rPr>
      <w:t xml:space="preserve">  E: </w:t>
    </w:r>
    <w:hyperlink r:id="rId3" w:history="1">
      <w:r w:rsidRPr="00572C31">
        <w:rPr>
          <w:rStyle w:val="-"/>
          <w:rFonts w:ascii="Tahoma" w:hAnsi="Tahoma" w:cs="Tahoma"/>
          <w:bCs/>
          <w:sz w:val="20"/>
          <w:szCs w:val="20"/>
          <w:lang w:val="es-ES" w:eastAsia="zh-CN" w:bidi="hi-IN"/>
        </w:rPr>
        <w:t>info@ethosevents.eu</w:t>
      </w:r>
    </w:hyperlink>
    <w:r w:rsidRPr="005D2871">
      <w:rPr>
        <w:rFonts w:ascii="Tahoma" w:hAnsi="Tahoma" w:cs="Tahoma"/>
        <w:bCs/>
        <w:color w:val="808080"/>
        <w:sz w:val="20"/>
        <w:szCs w:val="20"/>
        <w:lang w:val="es-ES" w:eastAsia="zh-CN" w:bidi="hi-IN"/>
      </w:rPr>
      <w:t xml:space="preserve">, </w:t>
    </w:r>
    <w:r w:rsidRPr="005D2871">
      <w:rPr>
        <w:rFonts w:ascii="Tahoma" w:hAnsi="Tahoma" w:cs="Tahoma"/>
        <w:b/>
        <w:color w:val="808080"/>
        <w:sz w:val="20"/>
        <w:szCs w:val="20"/>
        <w:lang w:val="es-ES" w:eastAsia="zh-CN" w:bidi="hi-IN"/>
      </w:rPr>
      <w:t>W</w:t>
    </w:r>
    <w:r w:rsidRPr="005D2871">
      <w:rPr>
        <w:rFonts w:ascii="Tahoma" w:hAnsi="Tahoma" w:cs="Tahoma"/>
        <w:color w:val="808080"/>
        <w:sz w:val="20"/>
        <w:szCs w:val="20"/>
        <w:lang w:val="es-ES" w:eastAsia="zh-CN" w:bidi="hi-IN"/>
      </w:rPr>
      <w:t xml:space="preserve">: </w:t>
    </w:r>
    <w:hyperlink r:id="rId4" w:history="1">
      <w:r w:rsidR="0088351A" w:rsidRPr="00572C31">
        <w:rPr>
          <w:rStyle w:val="-"/>
          <w:rFonts w:ascii="Tahoma" w:hAnsi="Tahoma" w:cs="Tahoma"/>
          <w:sz w:val="20"/>
          <w:szCs w:val="20"/>
          <w:lang w:val="es-ES" w:eastAsia="zh-CN" w:bidi="hi-IN"/>
        </w:rPr>
        <w:t>www.ethosevents.eu</w:t>
      </w:r>
    </w:hyperlink>
    <w:r w:rsidRPr="005D2871">
      <w:rPr>
        <w:rFonts w:ascii="Tahoma" w:hAnsi="Tahoma" w:cs="Tahoma"/>
        <w:color w:val="808080"/>
        <w:sz w:val="20"/>
        <w:szCs w:val="20"/>
        <w:lang w:val="es-ES" w:eastAsia="zh-CN" w:bidi="hi-IN"/>
      </w:rPr>
      <w:t xml:space="preserve">  </w:t>
    </w:r>
    <w:r w:rsidRPr="005D2871">
      <w:rPr>
        <w:rFonts w:ascii="Tahoma" w:hAnsi="Tahoma" w:cs="Tahoma"/>
        <w:sz w:val="20"/>
        <w:szCs w:val="20"/>
        <w:lang w:val="en-GB" w:eastAsia="zh-CN" w:bidi="hi-IN"/>
      </w:rPr>
      <w:t xml:space="preserve">  </w:t>
    </w:r>
  </w:p>
  <w:p w14:paraId="7EC759AA" w14:textId="77777777" w:rsidR="005D2871" w:rsidRPr="005D2871" w:rsidRDefault="005D2871" w:rsidP="005D2871">
    <w:pPr>
      <w:widowControl w:val="0"/>
      <w:tabs>
        <w:tab w:val="center" w:pos="4153"/>
        <w:tab w:val="right" w:pos="8306"/>
      </w:tabs>
      <w:suppressAutoHyphens/>
      <w:rPr>
        <w:rFonts w:cs="Lohit Hindi"/>
        <w:lang w:val="en-GB" w:eastAsia="zh-CN" w:bidi="hi-IN"/>
      </w:rPr>
    </w:pPr>
    <w:r w:rsidRPr="005D2871">
      <w:rPr>
        <w:rFonts w:cs="Lohit Hindi"/>
        <w:lang w:val="en-GB" w:eastAsia="zh-CN" w:bidi="hi-IN"/>
      </w:rPr>
      <w:t xml:space="preserve">                                                                           </w:t>
    </w:r>
  </w:p>
  <w:p w14:paraId="3DEEC669" w14:textId="77777777" w:rsidR="005D2871" w:rsidRPr="005D2871" w:rsidRDefault="005D2871" w:rsidP="005D287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78F29" w14:textId="77777777" w:rsidR="007218CF" w:rsidRDefault="007218CF">
      <w:r>
        <w:separator/>
      </w:r>
    </w:p>
  </w:footnote>
  <w:footnote w:type="continuationSeparator" w:id="0">
    <w:p w14:paraId="5F1081D8" w14:textId="77777777" w:rsidR="007218CF" w:rsidRDefault="00721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227B" w14:textId="77777777" w:rsidR="008E2A7F" w:rsidRDefault="00885D08">
    <w:pPr>
      <w:pStyle w:val="a3"/>
      <w:jc w:val="center"/>
    </w:pPr>
    <w:r>
      <w:rPr>
        <w:noProof/>
        <w:lang w:val="el-GR" w:eastAsia="el-GR"/>
      </w:rPr>
      <w:drawing>
        <wp:anchor distT="0" distB="0" distL="114300" distR="114300" simplePos="0" relativeHeight="251658240" behindDoc="1" locked="0" layoutInCell="1" allowOverlap="1" wp14:anchorId="48DD52E2" wp14:editId="07777777">
          <wp:simplePos x="0" y="0"/>
          <wp:positionH relativeFrom="column">
            <wp:posOffset>-457200</wp:posOffset>
          </wp:positionH>
          <wp:positionV relativeFrom="paragraph">
            <wp:posOffset>-457200</wp:posOffset>
          </wp:positionV>
          <wp:extent cx="7566025" cy="1413510"/>
          <wp:effectExtent l="0" t="0" r="0" b="0"/>
          <wp:wrapTight wrapText="bothSides">
            <wp:wrapPolygon edited="0">
              <wp:start x="0" y="0"/>
              <wp:lineTo x="0" y="21251"/>
              <wp:lineTo x="21537" y="21251"/>
              <wp:lineTo x="21537"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FA-HEADER-PLAIN (1).png"/>
                  <pic:cNvPicPr/>
                </pic:nvPicPr>
                <pic:blipFill>
                  <a:blip r:embed="rId1">
                    <a:extLst>
                      <a:ext uri="{28A0092B-C50C-407E-A947-70E740481C1C}">
                        <a14:useLocalDpi xmlns:a14="http://schemas.microsoft.com/office/drawing/2010/main" val="0"/>
                      </a:ext>
                    </a:extLst>
                  </a:blip>
                  <a:stretch>
                    <a:fillRect/>
                  </a:stretch>
                </pic:blipFill>
                <pic:spPr>
                  <a:xfrm>
                    <a:off x="0" y="0"/>
                    <a:ext cx="7566025" cy="1413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A92"/>
    <w:multiLevelType w:val="multilevel"/>
    <w:tmpl w:val="3FF4E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675DF"/>
    <w:multiLevelType w:val="multilevel"/>
    <w:tmpl w:val="99D4D5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06D45"/>
    <w:multiLevelType w:val="multilevel"/>
    <w:tmpl w:val="A35C79CC"/>
    <w:lvl w:ilvl="0">
      <w:start w:val="5"/>
      <w:numFmt w:val="decimal"/>
      <w:lvlText w:val="%1"/>
      <w:lvlJc w:val="left"/>
      <w:pPr>
        <w:ind w:left="384" w:hanging="384"/>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nsid w:val="06FD4CB0"/>
    <w:multiLevelType w:val="multilevel"/>
    <w:tmpl w:val="A3A811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61AE7"/>
    <w:multiLevelType w:val="multilevel"/>
    <w:tmpl w:val="8F96E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E59EC"/>
    <w:multiLevelType w:val="multilevel"/>
    <w:tmpl w:val="0136B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B41426"/>
    <w:multiLevelType w:val="hybridMultilevel"/>
    <w:tmpl w:val="5582E89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0DAF1940"/>
    <w:multiLevelType w:val="multilevel"/>
    <w:tmpl w:val="CFAC9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7B72D8"/>
    <w:multiLevelType w:val="hybridMultilevel"/>
    <w:tmpl w:val="1CAE879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1F623351"/>
    <w:multiLevelType w:val="multilevel"/>
    <w:tmpl w:val="EF484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AD0733"/>
    <w:multiLevelType w:val="hybridMultilevel"/>
    <w:tmpl w:val="E0664046"/>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4174229"/>
    <w:multiLevelType w:val="hybridMultilevel"/>
    <w:tmpl w:val="CC6033A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27E40BF4"/>
    <w:multiLevelType w:val="hybridMultilevel"/>
    <w:tmpl w:val="8F040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626F2A"/>
    <w:multiLevelType w:val="multilevel"/>
    <w:tmpl w:val="F7B450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B97549"/>
    <w:multiLevelType w:val="multilevel"/>
    <w:tmpl w:val="987E9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E63C6A"/>
    <w:multiLevelType w:val="multilevel"/>
    <w:tmpl w:val="DD3E3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65773B"/>
    <w:multiLevelType w:val="multilevel"/>
    <w:tmpl w:val="E33C08F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35A400AE"/>
    <w:multiLevelType w:val="multilevel"/>
    <w:tmpl w:val="8968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240DEE"/>
    <w:multiLevelType w:val="multilevel"/>
    <w:tmpl w:val="38209EC0"/>
    <w:lvl w:ilvl="0">
      <w:start w:val="6"/>
      <w:numFmt w:val="decimal"/>
      <w:lvlText w:val="%1"/>
      <w:lvlJc w:val="left"/>
      <w:pPr>
        <w:ind w:left="384" w:hanging="384"/>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9">
    <w:nsid w:val="3B3768A3"/>
    <w:multiLevelType w:val="multilevel"/>
    <w:tmpl w:val="1D50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C121BB"/>
    <w:multiLevelType w:val="multilevel"/>
    <w:tmpl w:val="8E26B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132074"/>
    <w:multiLevelType w:val="multilevel"/>
    <w:tmpl w:val="71E01D20"/>
    <w:lvl w:ilvl="0">
      <w:start w:val="5"/>
      <w:numFmt w:val="decimal"/>
      <w:lvlText w:val="%1"/>
      <w:lvlJc w:val="left"/>
      <w:pPr>
        <w:ind w:left="384" w:hanging="38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2">
    <w:nsid w:val="50453554"/>
    <w:multiLevelType w:val="multilevel"/>
    <w:tmpl w:val="2550D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6972F9"/>
    <w:multiLevelType w:val="hybridMultilevel"/>
    <w:tmpl w:val="F6222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4BF5AB4"/>
    <w:multiLevelType w:val="multilevel"/>
    <w:tmpl w:val="EA042538"/>
    <w:lvl w:ilvl="0">
      <w:start w:val="4"/>
      <w:numFmt w:val="decimal"/>
      <w:lvlText w:val="%1"/>
      <w:lvlJc w:val="left"/>
      <w:pPr>
        <w:ind w:left="384" w:hanging="384"/>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nsid w:val="54D67058"/>
    <w:multiLevelType w:val="multilevel"/>
    <w:tmpl w:val="57AAA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845C18"/>
    <w:multiLevelType w:val="multilevel"/>
    <w:tmpl w:val="9B627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8810CE"/>
    <w:multiLevelType w:val="multilevel"/>
    <w:tmpl w:val="C9BE1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2231B5"/>
    <w:multiLevelType w:val="hybridMultilevel"/>
    <w:tmpl w:val="4D9EF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1704B77"/>
    <w:multiLevelType w:val="hybridMultilevel"/>
    <w:tmpl w:val="B4DCD3FA"/>
    <w:lvl w:ilvl="0" w:tplc="04090001">
      <w:start w:val="1"/>
      <w:numFmt w:val="bullet"/>
      <w:lvlText w:val=""/>
      <w:lvlJc w:val="left"/>
      <w:pPr>
        <w:tabs>
          <w:tab w:val="num" w:pos="903"/>
        </w:tabs>
        <w:ind w:left="903" w:hanging="360"/>
      </w:pPr>
      <w:rPr>
        <w:rFonts w:ascii="Symbol" w:hAnsi="Symbol" w:hint="default"/>
      </w:rPr>
    </w:lvl>
    <w:lvl w:ilvl="1" w:tplc="04090003" w:tentative="1">
      <w:start w:val="1"/>
      <w:numFmt w:val="bullet"/>
      <w:lvlText w:val="o"/>
      <w:lvlJc w:val="left"/>
      <w:pPr>
        <w:tabs>
          <w:tab w:val="num" w:pos="1623"/>
        </w:tabs>
        <w:ind w:left="1623" w:hanging="360"/>
      </w:pPr>
      <w:rPr>
        <w:rFonts w:ascii="Courier New" w:hAnsi="Courier New" w:hint="default"/>
      </w:rPr>
    </w:lvl>
    <w:lvl w:ilvl="2" w:tplc="04090005" w:tentative="1">
      <w:start w:val="1"/>
      <w:numFmt w:val="bullet"/>
      <w:lvlText w:val=""/>
      <w:lvlJc w:val="left"/>
      <w:pPr>
        <w:tabs>
          <w:tab w:val="num" w:pos="2343"/>
        </w:tabs>
        <w:ind w:left="2343" w:hanging="360"/>
      </w:pPr>
      <w:rPr>
        <w:rFonts w:ascii="Wingdings" w:hAnsi="Wingdings" w:hint="default"/>
      </w:rPr>
    </w:lvl>
    <w:lvl w:ilvl="3" w:tplc="04090001" w:tentative="1">
      <w:start w:val="1"/>
      <w:numFmt w:val="bullet"/>
      <w:lvlText w:val=""/>
      <w:lvlJc w:val="left"/>
      <w:pPr>
        <w:tabs>
          <w:tab w:val="num" w:pos="3063"/>
        </w:tabs>
        <w:ind w:left="3063" w:hanging="360"/>
      </w:pPr>
      <w:rPr>
        <w:rFonts w:ascii="Symbol" w:hAnsi="Symbol" w:hint="default"/>
      </w:rPr>
    </w:lvl>
    <w:lvl w:ilvl="4" w:tplc="04090003" w:tentative="1">
      <w:start w:val="1"/>
      <w:numFmt w:val="bullet"/>
      <w:lvlText w:val="o"/>
      <w:lvlJc w:val="left"/>
      <w:pPr>
        <w:tabs>
          <w:tab w:val="num" w:pos="3783"/>
        </w:tabs>
        <w:ind w:left="3783" w:hanging="360"/>
      </w:pPr>
      <w:rPr>
        <w:rFonts w:ascii="Courier New" w:hAnsi="Courier New" w:hint="default"/>
      </w:rPr>
    </w:lvl>
    <w:lvl w:ilvl="5" w:tplc="04090005" w:tentative="1">
      <w:start w:val="1"/>
      <w:numFmt w:val="bullet"/>
      <w:lvlText w:val=""/>
      <w:lvlJc w:val="left"/>
      <w:pPr>
        <w:tabs>
          <w:tab w:val="num" w:pos="4503"/>
        </w:tabs>
        <w:ind w:left="4503" w:hanging="360"/>
      </w:pPr>
      <w:rPr>
        <w:rFonts w:ascii="Wingdings" w:hAnsi="Wingdings" w:hint="default"/>
      </w:rPr>
    </w:lvl>
    <w:lvl w:ilvl="6" w:tplc="04090001" w:tentative="1">
      <w:start w:val="1"/>
      <w:numFmt w:val="bullet"/>
      <w:lvlText w:val=""/>
      <w:lvlJc w:val="left"/>
      <w:pPr>
        <w:tabs>
          <w:tab w:val="num" w:pos="5223"/>
        </w:tabs>
        <w:ind w:left="5223" w:hanging="360"/>
      </w:pPr>
      <w:rPr>
        <w:rFonts w:ascii="Symbol" w:hAnsi="Symbol" w:hint="default"/>
      </w:rPr>
    </w:lvl>
    <w:lvl w:ilvl="7" w:tplc="04090003" w:tentative="1">
      <w:start w:val="1"/>
      <w:numFmt w:val="bullet"/>
      <w:lvlText w:val="o"/>
      <w:lvlJc w:val="left"/>
      <w:pPr>
        <w:tabs>
          <w:tab w:val="num" w:pos="5943"/>
        </w:tabs>
        <w:ind w:left="5943" w:hanging="360"/>
      </w:pPr>
      <w:rPr>
        <w:rFonts w:ascii="Courier New" w:hAnsi="Courier New" w:hint="default"/>
      </w:rPr>
    </w:lvl>
    <w:lvl w:ilvl="8" w:tplc="04090005" w:tentative="1">
      <w:start w:val="1"/>
      <w:numFmt w:val="bullet"/>
      <w:lvlText w:val=""/>
      <w:lvlJc w:val="left"/>
      <w:pPr>
        <w:tabs>
          <w:tab w:val="num" w:pos="6663"/>
        </w:tabs>
        <w:ind w:left="6663" w:hanging="360"/>
      </w:pPr>
      <w:rPr>
        <w:rFonts w:ascii="Wingdings" w:hAnsi="Wingdings" w:hint="default"/>
      </w:rPr>
    </w:lvl>
  </w:abstractNum>
  <w:abstractNum w:abstractNumId="30">
    <w:nsid w:val="6A726327"/>
    <w:multiLevelType w:val="multilevel"/>
    <w:tmpl w:val="3298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582302"/>
    <w:multiLevelType w:val="hybridMultilevel"/>
    <w:tmpl w:val="92125818"/>
    <w:lvl w:ilvl="0" w:tplc="04080001">
      <w:start w:val="1"/>
      <w:numFmt w:val="bullet"/>
      <w:lvlText w:val=""/>
      <w:lvlJc w:val="left"/>
      <w:pPr>
        <w:ind w:left="720" w:hanging="360"/>
      </w:pPr>
      <w:rPr>
        <w:rFonts w:ascii="Symbol" w:hAnsi="Symbol" w:hint="default"/>
        <w:sz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nsid w:val="7600396C"/>
    <w:multiLevelType w:val="multilevel"/>
    <w:tmpl w:val="58843C16"/>
    <w:lvl w:ilvl="0">
      <w:start w:val="4"/>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3">
    <w:nsid w:val="7D5F6727"/>
    <w:multiLevelType w:val="multilevel"/>
    <w:tmpl w:val="216A6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73321"/>
    <w:multiLevelType w:val="multilevel"/>
    <w:tmpl w:val="6016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9"/>
  </w:num>
  <w:num w:numId="3">
    <w:abstractNumId w:val="28"/>
  </w:num>
  <w:num w:numId="4">
    <w:abstractNumId w:val="23"/>
  </w:num>
  <w:num w:numId="5">
    <w:abstractNumId w:val="20"/>
  </w:num>
  <w:num w:numId="6">
    <w:abstractNumId w:val="14"/>
  </w:num>
  <w:num w:numId="7">
    <w:abstractNumId w:val="26"/>
  </w:num>
  <w:num w:numId="8">
    <w:abstractNumId w:val="3"/>
  </w:num>
  <w:num w:numId="9">
    <w:abstractNumId w:val="22"/>
  </w:num>
  <w:num w:numId="10">
    <w:abstractNumId w:val="0"/>
  </w:num>
  <w:num w:numId="11">
    <w:abstractNumId w:val="1"/>
  </w:num>
  <w:num w:numId="12">
    <w:abstractNumId w:val="13"/>
  </w:num>
  <w:num w:numId="13">
    <w:abstractNumId w:val="7"/>
  </w:num>
  <w:num w:numId="14">
    <w:abstractNumId w:val="25"/>
  </w:num>
  <w:num w:numId="15">
    <w:abstractNumId w:val="33"/>
  </w:num>
  <w:num w:numId="16">
    <w:abstractNumId w:val="5"/>
  </w:num>
  <w:num w:numId="17">
    <w:abstractNumId w:val="4"/>
  </w:num>
  <w:num w:numId="18">
    <w:abstractNumId w:val="9"/>
  </w:num>
  <w:num w:numId="19">
    <w:abstractNumId w:val="15"/>
  </w:num>
  <w:num w:numId="20">
    <w:abstractNumId w:val="34"/>
  </w:num>
  <w:num w:numId="21">
    <w:abstractNumId w:val="27"/>
  </w:num>
  <w:num w:numId="22">
    <w:abstractNumId w:val="16"/>
  </w:num>
  <w:num w:numId="23">
    <w:abstractNumId w:val="18"/>
  </w:num>
  <w:num w:numId="24">
    <w:abstractNumId w:val="21"/>
  </w:num>
  <w:num w:numId="25">
    <w:abstractNumId w:val="2"/>
  </w:num>
  <w:num w:numId="26">
    <w:abstractNumId w:val="24"/>
  </w:num>
  <w:num w:numId="27">
    <w:abstractNumId w:val="32"/>
  </w:num>
  <w:num w:numId="28">
    <w:abstractNumId w:val="12"/>
  </w:num>
  <w:num w:numId="29">
    <w:abstractNumId w:val="30"/>
  </w:num>
  <w:num w:numId="30">
    <w:abstractNumId w:val="17"/>
  </w:num>
  <w:num w:numId="31">
    <w:abstractNumId w:val="19"/>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s Mallas">
    <w15:presenceInfo w15:providerId="Windows Live" w15:userId="ed3c65e3eb699d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KwNDI2tDAyNDE0NzNX0lEKTi0uzszPAykwrAUAiBieeSwAAAA="/>
  </w:docVars>
  <w:rsids>
    <w:rsidRoot w:val="006419D9"/>
    <w:rsid w:val="0004020A"/>
    <w:rsid w:val="000421D5"/>
    <w:rsid w:val="00044FD2"/>
    <w:rsid w:val="00047245"/>
    <w:rsid w:val="00082E6B"/>
    <w:rsid w:val="000C23C8"/>
    <w:rsid w:val="000F7D09"/>
    <w:rsid w:val="00145CB6"/>
    <w:rsid w:val="001D5462"/>
    <w:rsid w:val="0020120E"/>
    <w:rsid w:val="00236F53"/>
    <w:rsid w:val="00276395"/>
    <w:rsid w:val="002B6FDE"/>
    <w:rsid w:val="002C59E6"/>
    <w:rsid w:val="002D6CEF"/>
    <w:rsid w:val="002E0A08"/>
    <w:rsid w:val="002E7D7B"/>
    <w:rsid w:val="002F41C4"/>
    <w:rsid w:val="00305A8E"/>
    <w:rsid w:val="0031183E"/>
    <w:rsid w:val="0032415C"/>
    <w:rsid w:val="00397EF6"/>
    <w:rsid w:val="003A2B9F"/>
    <w:rsid w:val="003B2D98"/>
    <w:rsid w:val="00474D88"/>
    <w:rsid w:val="004A5934"/>
    <w:rsid w:val="00525118"/>
    <w:rsid w:val="0053513B"/>
    <w:rsid w:val="00556291"/>
    <w:rsid w:val="00590B06"/>
    <w:rsid w:val="00590D9F"/>
    <w:rsid w:val="005B0113"/>
    <w:rsid w:val="005D2871"/>
    <w:rsid w:val="00602C96"/>
    <w:rsid w:val="006419D9"/>
    <w:rsid w:val="00687F73"/>
    <w:rsid w:val="006C6C8C"/>
    <w:rsid w:val="006E516C"/>
    <w:rsid w:val="007218CF"/>
    <w:rsid w:val="0078012F"/>
    <w:rsid w:val="007A5151"/>
    <w:rsid w:val="007F779D"/>
    <w:rsid w:val="0088351A"/>
    <w:rsid w:val="00885D08"/>
    <w:rsid w:val="008954FF"/>
    <w:rsid w:val="008A05E4"/>
    <w:rsid w:val="008A7310"/>
    <w:rsid w:val="008B7188"/>
    <w:rsid w:val="008E2A7F"/>
    <w:rsid w:val="0092258F"/>
    <w:rsid w:val="00926080"/>
    <w:rsid w:val="00936D52"/>
    <w:rsid w:val="009430F0"/>
    <w:rsid w:val="00967618"/>
    <w:rsid w:val="009C636E"/>
    <w:rsid w:val="00A43CBE"/>
    <w:rsid w:val="00AE4E2B"/>
    <w:rsid w:val="00B1313C"/>
    <w:rsid w:val="00B51C73"/>
    <w:rsid w:val="00B8128F"/>
    <w:rsid w:val="00B83129"/>
    <w:rsid w:val="00BF7F38"/>
    <w:rsid w:val="00C30CFB"/>
    <w:rsid w:val="00C67471"/>
    <w:rsid w:val="00D219F0"/>
    <w:rsid w:val="00D37C7E"/>
    <w:rsid w:val="00D82320"/>
    <w:rsid w:val="00DD43D1"/>
    <w:rsid w:val="00DE7262"/>
    <w:rsid w:val="00E16276"/>
    <w:rsid w:val="00E246B5"/>
    <w:rsid w:val="00EC0C43"/>
    <w:rsid w:val="00ED2EFB"/>
    <w:rsid w:val="00F66D25"/>
    <w:rsid w:val="00F76C28"/>
    <w:rsid w:val="00FA22FF"/>
    <w:rsid w:val="00FA4AC9"/>
    <w:rsid w:val="00FA6E27"/>
    <w:rsid w:val="00FF0837"/>
    <w:rsid w:val="04767FA0"/>
    <w:rsid w:val="0BE6AE1C"/>
    <w:rsid w:val="0D1C7684"/>
    <w:rsid w:val="1167752A"/>
    <w:rsid w:val="12F8C08F"/>
    <w:rsid w:val="12FEDAC6"/>
    <w:rsid w:val="144CEDE2"/>
    <w:rsid w:val="14C2A0E6"/>
    <w:rsid w:val="23E7ACA1"/>
    <w:rsid w:val="284542B8"/>
    <w:rsid w:val="28791B93"/>
    <w:rsid w:val="3177FCEB"/>
    <w:rsid w:val="422E96AC"/>
    <w:rsid w:val="4DAB6DF2"/>
    <w:rsid w:val="5EB554AF"/>
    <w:rsid w:val="5F6B055C"/>
    <w:rsid w:val="619561EA"/>
    <w:rsid w:val="65129113"/>
    <w:rsid w:val="68430E98"/>
    <w:rsid w:val="78B7E3C2"/>
    <w:rsid w:val="79BEC31B"/>
    <w:rsid w:val="7A51A4CD"/>
    <w:rsid w:val="7A8CD179"/>
    <w:rsid w:val="7B6E0720"/>
    <w:rsid w:val="7D3E61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3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Char"/>
    <w:uiPriority w:val="99"/>
    <w:pPr>
      <w:tabs>
        <w:tab w:val="center" w:pos="4320"/>
        <w:tab w:val="right" w:pos="8640"/>
      </w:tabs>
    </w:pPr>
  </w:style>
  <w:style w:type="character" w:styleId="-">
    <w:name w:val="Hyperlink"/>
    <w:rPr>
      <w:color w:val="0000FF"/>
      <w:u w:val="single"/>
    </w:rPr>
  </w:style>
  <w:style w:type="character" w:styleId="a5">
    <w:name w:val="Strong"/>
    <w:uiPriority w:val="22"/>
    <w:qFormat/>
    <w:rPr>
      <w:b/>
      <w:bCs/>
    </w:rPr>
  </w:style>
  <w:style w:type="paragraph" w:styleId="a6">
    <w:name w:val="Body Text"/>
    <w:basedOn w:val="a"/>
    <w:pPr>
      <w:tabs>
        <w:tab w:val="left" w:pos="9540"/>
      </w:tabs>
      <w:spacing w:line="360" w:lineRule="auto"/>
      <w:ind w:right="435"/>
      <w:jc w:val="both"/>
    </w:pPr>
    <w:rPr>
      <w:rFonts w:ascii="Tahoma" w:hAnsi="Tahoma" w:cs="Tahoma"/>
      <w:sz w:val="20"/>
      <w:lang w:val="el-GR"/>
    </w:rPr>
  </w:style>
  <w:style w:type="character" w:customStyle="1" w:styleId="Char">
    <w:name w:val="Υποσέλιδο Char"/>
    <w:link w:val="a4"/>
    <w:uiPriority w:val="99"/>
    <w:rsid w:val="005D2871"/>
    <w:rPr>
      <w:sz w:val="24"/>
      <w:szCs w:val="24"/>
      <w:lang w:val="en-US" w:eastAsia="en-US"/>
    </w:rPr>
  </w:style>
  <w:style w:type="paragraph" w:styleId="a7">
    <w:name w:val="Balloon Text"/>
    <w:basedOn w:val="a"/>
    <w:link w:val="Char0"/>
    <w:rsid w:val="00236F53"/>
    <w:rPr>
      <w:rFonts w:ascii="Tahoma" w:hAnsi="Tahoma" w:cs="Tahoma"/>
      <w:sz w:val="16"/>
      <w:szCs w:val="16"/>
    </w:rPr>
  </w:style>
  <w:style w:type="character" w:customStyle="1" w:styleId="Char0">
    <w:name w:val="Κείμενο πλαισίου Char"/>
    <w:basedOn w:val="a0"/>
    <w:link w:val="a7"/>
    <w:rsid w:val="00236F53"/>
    <w:rPr>
      <w:rFonts w:ascii="Tahoma" w:hAnsi="Tahoma" w:cs="Tahoma"/>
      <w:sz w:val="16"/>
      <w:szCs w:val="16"/>
      <w:lang w:eastAsia="en-US"/>
    </w:rPr>
  </w:style>
  <w:style w:type="paragraph" w:customStyle="1" w:styleId="paragraph">
    <w:name w:val="paragraph"/>
    <w:basedOn w:val="a"/>
    <w:rsid w:val="00C30CFB"/>
    <w:pPr>
      <w:spacing w:before="100" w:beforeAutospacing="1" w:after="100" w:afterAutospacing="1"/>
    </w:pPr>
    <w:rPr>
      <w:lang w:val="el-GR" w:eastAsia="el-GR"/>
    </w:rPr>
  </w:style>
  <w:style w:type="character" w:customStyle="1" w:styleId="normaltextrun">
    <w:name w:val="normaltextrun"/>
    <w:basedOn w:val="a0"/>
    <w:rsid w:val="00C30CFB"/>
  </w:style>
  <w:style w:type="character" w:customStyle="1" w:styleId="eop">
    <w:name w:val="eop"/>
    <w:basedOn w:val="a0"/>
    <w:rsid w:val="00C30CFB"/>
  </w:style>
  <w:style w:type="character" w:customStyle="1" w:styleId="spellingerror">
    <w:name w:val="spellingerror"/>
    <w:basedOn w:val="a0"/>
    <w:rsid w:val="00C30CFB"/>
  </w:style>
  <w:style w:type="paragraph" w:styleId="Web">
    <w:name w:val="Normal (Web)"/>
    <w:basedOn w:val="a"/>
    <w:uiPriority w:val="99"/>
    <w:unhideWhenUsed/>
    <w:rsid w:val="00C30CFB"/>
    <w:pPr>
      <w:spacing w:before="100" w:beforeAutospacing="1" w:after="100" w:afterAutospacing="1"/>
    </w:pPr>
    <w:rPr>
      <w:lang w:val="el-GR" w:eastAsia="el-GR"/>
    </w:rPr>
  </w:style>
  <w:style w:type="paragraph" w:styleId="a8">
    <w:name w:val="No Spacing"/>
    <w:uiPriority w:val="1"/>
    <w:qFormat/>
    <w:rsid w:val="00602C96"/>
    <w:rPr>
      <w:rFonts w:asciiTheme="minorHAnsi" w:eastAsiaTheme="minorHAnsi" w:hAnsiTheme="minorHAnsi" w:cstheme="minorBidi"/>
      <w:sz w:val="22"/>
      <w:szCs w:val="22"/>
      <w:lang w:val="el-GR" w:eastAsia="en-US"/>
    </w:rPr>
  </w:style>
  <w:style w:type="character" w:styleId="-0">
    <w:name w:val="FollowedHyperlink"/>
    <w:basedOn w:val="a0"/>
    <w:rsid w:val="00602C96"/>
    <w:rPr>
      <w:color w:val="954F72" w:themeColor="followedHyperlink"/>
      <w:u w:val="single"/>
    </w:rPr>
  </w:style>
  <w:style w:type="paragraph" w:styleId="a9">
    <w:name w:val="List Paragraph"/>
    <w:basedOn w:val="a"/>
    <w:uiPriority w:val="34"/>
    <w:qFormat/>
    <w:rsid w:val="00DD43D1"/>
    <w:pPr>
      <w:spacing w:after="200" w:line="276" w:lineRule="auto"/>
      <w:ind w:left="720"/>
      <w:contextualSpacing/>
    </w:pPr>
    <w:rPr>
      <w:rFonts w:asciiTheme="minorHAnsi" w:eastAsiaTheme="minorHAnsi" w:hAnsiTheme="minorHAnsi" w:cstheme="minorBidi"/>
      <w:sz w:val="22"/>
      <w:szCs w:val="22"/>
      <w:lang w:val="el-GR"/>
    </w:rPr>
  </w:style>
  <w:style w:type="paragraph" w:styleId="aa">
    <w:name w:val="Revision"/>
    <w:hidden/>
    <w:uiPriority w:val="99"/>
    <w:semiHidden/>
    <w:rsid w:val="0031183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Char"/>
    <w:uiPriority w:val="99"/>
    <w:pPr>
      <w:tabs>
        <w:tab w:val="center" w:pos="4320"/>
        <w:tab w:val="right" w:pos="8640"/>
      </w:tabs>
    </w:pPr>
  </w:style>
  <w:style w:type="character" w:styleId="-">
    <w:name w:val="Hyperlink"/>
    <w:rPr>
      <w:color w:val="0000FF"/>
      <w:u w:val="single"/>
    </w:rPr>
  </w:style>
  <w:style w:type="character" w:styleId="a5">
    <w:name w:val="Strong"/>
    <w:uiPriority w:val="22"/>
    <w:qFormat/>
    <w:rPr>
      <w:b/>
      <w:bCs/>
    </w:rPr>
  </w:style>
  <w:style w:type="paragraph" w:styleId="a6">
    <w:name w:val="Body Text"/>
    <w:basedOn w:val="a"/>
    <w:pPr>
      <w:tabs>
        <w:tab w:val="left" w:pos="9540"/>
      </w:tabs>
      <w:spacing w:line="360" w:lineRule="auto"/>
      <w:ind w:right="435"/>
      <w:jc w:val="both"/>
    </w:pPr>
    <w:rPr>
      <w:rFonts w:ascii="Tahoma" w:hAnsi="Tahoma" w:cs="Tahoma"/>
      <w:sz w:val="20"/>
      <w:lang w:val="el-GR"/>
    </w:rPr>
  </w:style>
  <w:style w:type="character" w:customStyle="1" w:styleId="Char">
    <w:name w:val="Υποσέλιδο Char"/>
    <w:link w:val="a4"/>
    <w:uiPriority w:val="99"/>
    <w:rsid w:val="005D2871"/>
    <w:rPr>
      <w:sz w:val="24"/>
      <w:szCs w:val="24"/>
      <w:lang w:val="en-US" w:eastAsia="en-US"/>
    </w:rPr>
  </w:style>
  <w:style w:type="paragraph" w:styleId="a7">
    <w:name w:val="Balloon Text"/>
    <w:basedOn w:val="a"/>
    <w:link w:val="Char0"/>
    <w:rsid w:val="00236F53"/>
    <w:rPr>
      <w:rFonts w:ascii="Tahoma" w:hAnsi="Tahoma" w:cs="Tahoma"/>
      <w:sz w:val="16"/>
      <w:szCs w:val="16"/>
    </w:rPr>
  </w:style>
  <w:style w:type="character" w:customStyle="1" w:styleId="Char0">
    <w:name w:val="Κείμενο πλαισίου Char"/>
    <w:basedOn w:val="a0"/>
    <w:link w:val="a7"/>
    <w:rsid w:val="00236F53"/>
    <w:rPr>
      <w:rFonts w:ascii="Tahoma" w:hAnsi="Tahoma" w:cs="Tahoma"/>
      <w:sz w:val="16"/>
      <w:szCs w:val="16"/>
      <w:lang w:eastAsia="en-US"/>
    </w:rPr>
  </w:style>
  <w:style w:type="paragraph" w:customStyle="1" w:styleId="paragraph">
    <w:name w:val="paragraph"/>
    <w:basedOn w:val="a"/>
    <w:rsid w:val="00C30CFB"/>
    <w:pPr>
      <w:spacing w:before="100" w:beforeAutospacing="1" w:after="100" w:afterAutospacing="1"/>
    </w:pPr>
    <w:rPr>
      <w:lang w:val="el-GR" w:eastAsia="el-GR"/>
    </w:rPr>
  </w:style>
  <w:style w:type="character" w:customStyle="1" w:styleId="normaltextrun">
    <w:name w:val="normaltextrun"/>
    <w:basedOn w:val="a0"/>
    <w:rsid w:val="00C30CFB"/>
  </w:style>
  <w:style w:type="character" w:customStyle="1" w:styleId="eop">
    <w:name w:val="eop"/>
    <w:basedOn w:val="a0"/>
    <w:rsid w:val="00C30CFB"/>
  </w:style>
  <w:style w:type="character" w:customStyle="1" w:styleId="spellingerror">
    <w:name w:val="spellingerror"/>
    <w:basedOn w:val="a0"/>
    <w:rsid w:val="00C30CFB"/>
  </w:style>
  <w:style w:type="paragraph" w:styleId="Web">
    <w:name w:val="Normal (Web)"/>
    <w:basedOn w:val="a"/>
    <w:uiPriority w:val="99"/>
    <w:unhideWhenUsed/>
    <w:rsid w:val="00C30CFB"/>
    <w:pPr>
      <w:spacing w:before="100" w:beforeAutospacing="1" w:after="100" w:afterAutospacing="1"/>
    </w:pPr>
    <w:rPr>
      <w:lang w:val="el-GR" w:eastAsia="el-GR"/>
    </w:rPr>
  </w:style>
  <w:style w:type="paragraph" w:styleId="a8">
    <w:name w:val="No Spacing"/>
    <w:uiPriority w:val="1"/>
    <w:qFormat/>
    <w:rsid w:val="00602C96"/>
    <w:rPr>
      <w:rFonts w:asciiTheme="minorHAnsi" w:eastAsiaTheme="minorHAnsi" w:hAnsiTheme="minorHAnsi" w:cstheme="minorBidi"/>
      <w:sz w:val="22"/>
      <w:szCs w:val="22"/>
      <w:lang w:val="el-GR" w:eastAsia="en-US"/>
    </w:rPr>
  </w:style>
  <w:style w:type="character" w:styleId="-0">
    <w:name w:val="FollowedHyperlink"/>
    <w:basedOn w:val="a0"/>
    <w:rsid w:val="00602C96"/>
    <w:rPr>
      <w:color w:val="954F72" w:themeColor="followedHyperlink"/>
      <w:u w:val="single"/>
    </w:rPr>
  </w:style>
  <w:style w:type="paragraph" w:styleId="a9">
    <w:name w:val="List Paragraph"/>
    <w:basedOn w:val="a"/>
    <w:uiPriority w:val="34"/>
    <w:qFormat/>
    <w:rsid w:val="00DD43D1"/>
    <w:pPr>
      <w:spacing w:after="200" w:line="276" w:lineRule="auto"/>
      <w:ind w:left="720"/>
      <w:contextualSpacing/>
    </w:pPr>
    <w:rPr>
      <w:rFonts w:asciiTheme="minorHAnsi" w:eastAsiaTheme="minorHAnsi" w:hAnsiTheme="minorHAnsi" w:cstheme="minorBidi"/>
      <w:sz w:val="22"/>
      <w:szCs w:val="22"/>
      <w:lang w:val="el-GR"/>
    </w:rPr>
  </w:style>
  <w:style w:type="paragraph" w:styleId="aa">
    <w:name w:val="Revision"/>
    <w:hidden/>
    <w:uiPriority w:val="99"/>
    <w:semiHidden/>
    <w:rsid w:val="0031183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5693">
      <w:bodyDiv w:val="1"/>
      <w:marLeft w:val="0"/>
      <w:marRight w:val="0"/>
      <w:marTop w:val="0"/>
      <w:marBottom w:val="0"/>
      <w:divBdr>
        <w:top w:val="none" w:sz="0" w:space="0" w:color="auto"/>
        <w:left w:val="none" w:sz="0" w:space="0" w:color="auto"/>
        <w:bottom w:val="none" w:sz="0" w:space="0" w:color="auto"/>
        <w:right w:val="none" w:sz="0" w:space="0" w:color="auto"/>
      </w:divBdr>
      <w:divsChild>
        <w:div w:id="373434759">
          <w:marLeft w:val="0"/>
          <w:marRight w:val="0"/>
          <w:marTop w:val="0"/>
          <w:marBottom w:val="0"/>
          <w:divBdr>
            <w:top w:val="none" w:sz="0" w:space="0" w:color="auto"/>
            <w:left w:val="none" w:sz="0" w:space="0" w:color="auto"/>
            <w:bottom w:val="none" w:sz="0" w:space="0" w:color="auto"/>
            <w:right w:val="none" w:sz="0" w:space="0" w:color="auto"/>
          </w:divBdr>
          <w:divsChild>
            <w:div w:id="1243374498">
              <w:marLeft w:val="0"/>
              <w:marRight w:val="0"/>
              <w:marTop w:val="0"/>
              <w:marBottom w:val="0"/>
              <w:divBdr>
                <w:top w:val="none" w:sz="0" w:space="0" w:color="auto"/>
                <w:left w:val="none" w:sz="0" w:space="0" w:color="auto"/>
                <w:bottom w:val="none" w:sz="0" w:space="0" w:color="auto"/>
                <w:right w:val="none" w:sz="0" w:space="0" w:color="auto"/>
              </w:divBdr>
            </w:div>
            <w:div w:id="131944614">
              <w:marLeft w:val="0"/>
              <w:marRight w:val="0"/>
              <w:marTop w:val="0"/>
              <w:marBottom w:val="0"/>
              <w:divBdr>
                <w:top w:val="none" w:sz="0" w:space="0" w:color="auto"/>
                <w:left w:val="none" w:sz="0" w:space="0" w:color="auto"/>
                <w:bottom w:val="none" w:sz="0" w:space="0" w:color="auto"/>
                <w:right w:val="none" w:sz="0" w:space="0" w:color="auto"/>
              </w:divBdr>
            </w:div>
          </w:divsChild>
        </w:div>
        <w:div w:id="1371344805">
          <w:marLeft w:val="0"/>
          <w:marRight w:val="0"/>
          <w:marTop w:val="0"/>
          <w:marBottom w:val="0"/>
          <w:divBdr>
            <w:top w:val="none" w:sz="0" w:space="0" w:color="auto"/>
            <w:left w:val="none" w:sz="0" w:space="0" w:color="auto"/>
            <w:bottom w:val="none" w:sz="0" w:space="0" w:color="auto"/>
            <w:right w:val="none" w:sz="0" w:space="0" w:color="auto"/>
          </w:divBdr>
          <w:divsChild>
            <w:div w:id="840973035">
              <w:marLeft w:val="0"/>
              <w:marRight w:val="0"/>
              <w:marTop w:val="0"/>
              <w:marBottom w:val="0"/>
              <w:divBdr>
                <w:top w:val="none" w:sz="0" w:space="0" w:color="auto"/>
                <w:left w:val="none" w:sz="0" w:space="0" w:color="auto"/>
                <w:bottom w:val="none" w:sz="0" w:space="0" w:color="auto"/>
                <w:right w:val="none" w:sz="0" w:space="0" w:color="auto"/>
              </w:divBdr>
            </w:div>
          </w:divsChild>
        </w:div>
        <w:div w:id="852721456">
          <w:marLeft w:val="0"/>
          <w:marRight w:val="0"/>
          <w:marTop w:val="0"/>
          <w:marBottom w:val="0"/>
          <w:divBdr>
            <w:top w:val="none" w:sz="0" w:space="0" w:color="auto"/>
            <w:left w:val="none" w:sz="0" w:space="0" w:color="auto"/>
            <w:bottom w:val="none" w:sz="0" w:space="0" w:color="auto"/>
            <w:right w:val="none" w:sz="0" w:space="0" w:color="auto"/>
          </w:divBdr>
          <w:divsChild>
            <w:div w:id="16389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61100">
      <w:bodyDiv w:val="1"/>
      <w:marLeft w:val="0"/>
      <w:marRight w:val="0"/>
      <w:marTop w:val="0"/>
      <w:marBottom w:val="0"/>
      <w:divBdr>
        <w:top w:val="none" w:sz="0" w:space="0" w:color="auto"/>
        <w:left w:val="none" w:sz="0" w:space="0" w:color="auto"/>
        <w:bottom w:val="none" w:sz="0" w:space="0" w:color="auto"/>
        <w:right w:val="none" w:sz="0" w:space="0" w:color="auto"/>
      </w:divBdr>
    </w:div>
    <w:div w:id="314187673">
      <w:bodyDiv w:val="1"/>
      <w:marLeft w:val="0"/>
      <w:marRight w:val="0"/>
      <w:marTop w:val="0"/>
      <w:marBottom w:val="0"/>
      <w:divBdr>
        <w:top w:val="none" w:sz="0" w:space="0" w:color="auto"/>
        <w:left w:val="none" w:sz="0" w:space="0" w:color="auto"/>
        <w:bottom w:val="none" w:sz="0" w:space="0" w:color="auto"/>
        <w:right w:val="none" w:sz="0" w:space="0" w:color="auto"/>
      </w:divBdr>
      <w:divsChild>
        <w:div w:id="167603802">
          <w:marLeft w:val="0"/>
          <w:marRight w:val="0"/>
          <w:marTop w:val="0"/>
          <w:marBottom w:val="0"/>
          <w:divBdr>
            <w:top w:val="none" w:sz="0" w:space="0" w:color="auto"/>
            <w:left w:val="none" w:sz="0" w:space="0" w:color="auto"/>
            <w:bottom w:val="none" w:sz="0" w:space="0" w:color="auto"/>
            <w:right w:val="none" w:sz="0" w:space="0" w:color="auto"/>
          </w:divBdr>
        </w:div>
        <w:div w:id="655694513">
          <w:marLeft w:val="0"/>
          <w:marRight w:val="0"/>
          <w:marTop w:val="0"/>
          <w:marBottom w:val="0"/>
          <w:divBdr>
            <w:top w:val="none" w:sz="0" w:space="0" w:color="auto"/>
            <w:left w:val="none" w:sz="0" w:space="0" w:color="auto"/>
            <w:bottom w:val="none" w:sz="0" w:space="0" w:color="auto"/>
            <w:right w:val="none" w:sz="0" w:space="0" w:color="auto"/>
          </w:divBdr>
        </w:div>
        <w:div w:id="287594408">
          <w:marLeft w:val="0"/>
          <w:marRight w:val="0"/>
          <w:marTop w:val="0"/>
          <w:marBottom w:val="0"/>
          <w:divBdr>
            <w:top w:val="none" w:sz="0" w:space="0" w:color="auto"/>
            <w:left w:val="none" w:sz="0" w:space="0" w:color="auto"/>
            <w:bottom w:val="none" w:sz="0" w:space="0" w:color="auto"/>
            <w:right w:val="none" w:sz="0" w:space="0" w:color="auto"/>
          </w:divBdr>
        </w:div>
        <w:div w:id="1654483710">
          <w:marLeft w:val="0"/>
          <w:marRight w:val="0"/>
          <w:marTop w:val="0"/>
          <w:marBottom w:val="0"/>
          <w:divBdr>
            <w:top w:val="none" w:sz="0" w:space="0" w:color="auto"/>
            <w:left w:val="none" w:sz="0" w:space="0" w:color="auto"/>
            <w:bottom w:val="none" w:sz="0" w:space="0" w:color="auto"/>
            <w:right w:val="none" w:sz="0" w:space="0" w:color="auto"/>
          </w:divBdr>
        </w:div>
        <w:div w:id="1241059340">
          <w:marLeft w:val="0"/>
          <w:marRight w:val="0"/>
          <w:marTop w:val="0"/>
          <w:marBottom w:val="0"/>
          <w:divBdr>
            <w:top w:val="none" w:sz="0" w:space="0" w:color="auto"/>
            <w:left w:val="none" w:sz="0" w:space="0" w:color="auto"/>
            <w:bottom w:val="none" w:sz="0" w:space="0" w:color="auto"/>
            <w:right w:val="none" w:sz="0" w:space="0" w:color="auto"/>
          </w:divBdr>
        </w:div>
        <w:div w:id="684595272">
          <w:marLeft w:val="0"/>
          <w:marRight w:val="0"/>
          <w:marTop w:val="0"/>
          <w:marBottom w:val="0"/>
          <w:divBdr>
            <w:top w:val="none" w:sz="0" w:space="0" w:color="auto"/>
            <w:left w:val="none" w:sz="0" w:space="0" w:color="auto"/>
            <w:bottom w:val="none" w:sz="0" w:space="0" w:color="auto"/>
            <w:right w:val="none" w:sz="0" w:space="0" w:color="auto"/>
          </w:divBdr>
        </w:div>
      </w:divsChild>
    </w:div>
    <w:div w:id="648438028">
      <w:bodyDiv w:val="1"/>
      <w:marLeft w:val="0"/>
      <w:marRight w:val="0"/>
      <w:marTop w:val="0"/>
      <w:marBottom w:val="0"/>
      <w:divBdr>
        <w:top w:val="none" w:sz="0" w:space="0" w:color="auto"/>
        <w:left w:val="none" w:sz="0" w:space="0" w:color="auto"/>
        <w:bottom w:val="none" w:sz="0" w:space="0" w:color="auto"/>
        <w:right w:val="none" w:sz="0" w:space="0" w:color="auto"/>
      </w:divBdr>
    </w:div>
    <w:div w:id="898637674">
      <w:bodyDiv w:val="1"/>
      <w:marLeft w:val="0"/>
      <w:marRight w:val="0"/>
      <w:marTop w:val="0"/>
      <w:marBottom w:val="0"/>
      <w:divBdr>
        <w:top w:val="none" w:sz="0" w:space="0" w:color="auto"/>
        <w:left w:val="none" w:sz="0" w:space="0" w:color="auto"/>
        <w:bottom w:val="none" w:sz="0" w:space="0" w:color="auto"/>
        <w:right w:val="none" w:sz="0" w:space="0" w:color="auto"/>
      </w:divBdr>
      <w:divsChild>
        <w:div w:id="1648823942">
          <w:marLeft w:val="0"/>
          <w:marRight w:val="0"/>
          <w:marTop w:val="0"/>
          <w:marBottom w:val="0"/>
          <w:divBdr>
            <w:top w:val="none" w:sz="0" w:space="0" w:color="auto"/>
            <w:left w:val="none" w:sz="0" w:space="0" w:color="auto"/>
            <w:bottom w:val="none" w:sz="0" w:space="0" w:color="auto"/>
            <w:right w:val="none" w:sz="0" w:space="0" w:color="auto"/>
          </w:divBdr>
        </w:div>
        <w:div w:id="645161941">
          <w:marLeft w:val="0"/>
          <w:marRight w:val="0"/>
          <w:marTop w:val="0"/>
          <w:marBottom w:val="0"/>
          <w:divBdr>
            <w:top w:val="none" w:sz="0" w:space="0" w:color="auto"/>
            <w:left w:val="none" w:sz="0" w:space="0" w:color="auto"/>
            <w:bottom w:val="none" w:sz="0" w:space="0" w:color="auto"/>
            <w:right w:val="none" w:sz="0" w:space="0" w:color="auto"/>
          </w:divBdr>
        </w:div>
        <w:div w:id="1411922547">
          <w:marLeft w:val="0"/>
          <w:marRight w:val="0"/>
          <w:marTop w:val="0"/>
          <w:marBottom w:val="0"/>
          <w:divBdr>
            <w:top w:val="none" w:sz="0" w:space="0" w:color="auto"/>
            <w:left w:val="none" w:sz="0" w:space="0" w:color="auto"/>
            <w:bottom w:val="none" w:sz="0" w:space="0" w:color="auto"/>
            <w:right w:val="none" w:sz="0" w:space="0" w:color="auto"/>
          </w:divBdr>
        </w:div>
        <w:div w:id="1341851575">
          <w:marLeft w:val="0"/>
          <w:marRight w:val="0"/>
          <w:marTop w:val="0"/>
          <w:marBottom w:val="0"/>
          <w:divBdr>
            <w:top w:val="none" w:sz="0" w:space="0" w:color="auto"/>
            <w:left w:val="none" w:sz="0" w:space="0" w:color="auto"/>
            <w:bottom w:val="none" w:sz="0" w:space="0" w:color="auto"/>
            <w:right w:val="none" w:sz="0" w:space="0" w:color="auto"/>
          </w:divBdr>
        </w:div>
        <w:div w:id="2003048812">
          <w:marLeft w:val="0"/>
          <w:marRight w:val="0"/>
          <w:marTop w:val="0"/>
          <w:marBottom w:val="0"/>
          <w:divBdr>
            <w:top w:val="none" w:sz="0" w:space="0" w:color="auto"/>
            <w:left w:val="none" w:sz="0" w:space="0" w:color="auto"/>
            <w:bottom w:val="none" w:sz="0" w:space="0" w:color="auto"/>
            <w:right w:val="none" w:sz="0" w:space="0" w:color="auto"/>
          </w:divBdr>
        </w:div>
        <w:div w:id="1281374238">
          <w:marLeft w:val="0"/>
          <w:marRight w:val="0"/>
          <w:marTop w:val="0"/>
          <w:marBottom w:val="0"/>
          <w:divBdr>
            <w:top w:val="none" w:sz="0" w:space="0" w:color="auto"/>
            <w:left w:val="none" w:sz="0" w:space="0" w:color="auto"/>
            <w:bottom w:val="none" w:sz="0" w:space="0" w:color="auto"/>
            <w:right w:val="none" w:sz="0" w:space="0" w:color="auto"/>
          </w:divBdr>
        </w:div>
        <w:div w:id="2057316355">
          <w:marLeft w:val="0"/>
          <w:marRight w:val="0"/>
          <w:marTop w:val="0"/>
          <w:marBottom w:val="0"/>
          <w:divBdr>
            <w:top w:val="none" w:sz="0" w:space="0" w:color="auto"/>
            <w:left w:val="none" w:sz="0" w:space="0" w:color="auto"/>
            <w:bottom w:val="none" w:sz="0" w:space="0" w:color="auto"/>
            <w:right w:val="none" w:sz="0" w:space="0" w:color="auto"/>
          </w:divBdr>
        </w:div>
        <w:div w:id="389621049">
          <w:marLeft w:val="0"/>
          <w:marRight w:val="0"/>
          <w:marTop w:val="0"/>
          <w:marBottom w:val="0"/>
          <w:divBdr>
            <w:top w:val="none" w:sz="0" w:space="0" w:color="auto"/>
            <w:left w:val="none" w:sz="0" w:space="0" w:color="auto"/>
            <w:bottom w:val="none" w:sz="0" w:space="0" w:color="auto"/>
            <w:right w:val="none" w:sz="0" w:space="0" w:color="auto"/>
          </w:divBdr>
        </w:div>
        <w:div w:id="1230723432">
          <w:marLeft w:val="0"/>
          <w:marRight w:val="0"/>
          <w:marTop w:val="0"/>
          <w:marBottom w:val="0"/>
          <w:divBdr>
            <w:top w:val="none" w:sz="0" w:space="0" w:color="auto"/>
            <w:left w:val="none" w:sz="0" w:space="0" w:color="auto"/>
            <w:bottom w:val="none" w:sz="0" w:space="0" w:color="auto"/>
            <w:right w:val="none" w:sz="0" w:space="0" w:color="auto"/>
          </w:divBdr>
        </w:div>
        <w:div w:id="498346963">
          <w:marLeft w:val="0"/>
          <w:marRight w:val="0"/>
          <w:marTop w:val="0"/>
          <w:marBottom w:val="0"/>
          <w:divBdr>
            <w:top w:val="none" w:sz="0" w:space="0" w:color="auto"/>
            <w:left w:val="none" w:sz="0" w:space="0" w:color="auto"/>
            <w:bottom w:val="none" w:sz="0" w:space="0" w:color="auto"/>
            <w:right w:val="none" w:sz="0" w:space="0" w:color="auto"/>
          </w:divBdr>
        </w:div>
        <w:div w:id="1496997498">
          <w:marLeft w:val="0"/>
          <w:marRight w:val="0"/>
          <w:marTop w:val="0"/>
          <w:marBottom w:val="0"/>
          <w:divBdr>
            <w:top w:val="none" w:sz="0" w:space="0" w:color="auto"/>
            <w:left w:val="none" w:sz="0" w:space="0" w:color="auto"/>
            <w:bottom w:val="none" w:sz="0" w:space="0" w:color="auto"/>
            <w:right w:val="none" w:sz="0" w:space="0" w:color="auto"/>
          </w:divBdr>
        </w:div>
        <w:div w:id="40789941">
          <w:marLeft w:val="0"/>
          <w:marRight w:val="0"/>
          <w:marTop w:val="0"/>
          <w:marBottom w:val="0"/>
          <w:divBdr>
            <w:top w:val="none" w:sz="0" w:space="0" w:color="auto"/>
            <w:left w:val="none" w:sz="0" w:space="0" w:color="auto"/>
            <w:bottom w:val="none" w:sz="0" w:space="0" w:color="auto"/>
            <w:right w:val="none" w:sz="0" w:space="0" w:color="auto"/>
          </w:divBdr>
        </w:div>
        <w:div w:id="1075321596">
          <w:marLeft w:val="0"/>
          <w:marRight w:val="0"/>
          <w:marTop w:val="0"/>
          <w:marBottom w:val="0"/>
          <w:divBdr>
            <w:top w:val="none" w:sz="0" w:space="0" w:color="auto"/>
            <w:left w:val="none" w:sz="0" w:space="0" w:color="auto"/>
            <w:bottom w:val="none" w:sz="0" w:space="0" w:color="auto"/>
            <w:right w:val="none" w:sz="0" w:space="0" w:color="auto"/>
          </w:divBdr>
        </w:div>
        <w:div w:id="1184856908">
          <w:marLeft w:val="0"/>
          <w:marRight w:val="0"/>
          <w:marTop w:val="0"/>
          <w:marBottom w:val="0"/>
          <w:divBdr>
            <w:top w:val="none" w:sz="0" w:space="0" w:color="auto"/>
            <w:left w:val="none" w:sz="0" w:space="0" w:color="auto"/>
            <w:bottom w:val="none" w:sz="0" w:space="0" w:color="auto"/>
            <w:right w:val="none" w:sz="0" w:space="0" w:color="auto"/>
          </w:divBdr>
        </w:div>
        <w:div w:id="54473049">
          <w:marLeft w:val="0"/>
          <w:marRight w:val="0"/>
          <w:marTop w:val="0"/>
          <w:marBottom w:val="0"/>
          <w:divBdr>
            <w:top w:val="none" w:sz="0" w:space="0" w:color="auto"/>
            <w:left w:val="none" w:sz="0" w:space="0" w:color="auto"/>
            <w:bottom w:val="none" w:sz="0" w:space="0" w:color="auto"/>
            <w:right w:val="none" w:sz="0" w:space="0" w:color="auto"/>
          </w:divBdr>
        </w:div>
        <w:div w:id="1016614836">
          <w:marLeft w:val="0"/>
          <w:marRight w:val="0"/>
          <w:marTop w:val="0"/>
          <w:marBottom w:val="0"/>
          <w:divBdr>
            <w:top w:val="none" w:sz="0" w:space="0" w:color="auto"/>
            <w:left w:val="none" w:sz="0" w:space="0" w:color="auto"/>
            <w:bottom w:val="none" w:sz="0" w:space="0" w:color="auto"/>
            <w:right w:val="none" w:sz="0" w:space="0" w:color="auto"/>
          </w:divBdr>
        </w:div>
        <w:div w:id="1330061441">
          <w:marLeft w:val="0"/>
          <w:marRight w:val="0"/>
          <w:marTop w:val="0"/>
          <w:marBottom w:val="0"/>
          <w:divBdr>
            <w:top w:val="none" w:sz="0" w:space="0" w:color="auto"/>
            <w:left w:val="none" w:sz="0" w:space="0" w:color="auto"/>
            <w:bottom w:val="none" w:sz="0" w:space="0" w:color="auto"/>
            <w:right w:val="none" w:sz="0" w:space="0" w:color="auto"/>
          </w:divBdr>
        </w:div>
        <w:div w:id="1671133185">
          <w:marLeft w:val="0"/>
          <w:marRight w:val="0"/>
          <w:marTop w:val="0"/>
          <w:marBottom w:val="0"/>
          <w:divBdr>
            <w:top w:val="none" w:sz="0" w:space="0" w:color="auto"/>
            <w:left w:val="none" w:sz="0" w:space="0" w:color="auto"/>
            <w:bottom w:val="none" w:sz="0" w:space="0" w:color="auto"/>
            <w:right w:val="none" w:sz="0" w:space="0" w:color="auto"/>
          </w:divBdr>
        </w:div>
        <w:div w:id="992179009">
          <w:marLeft w:val="0"/>
          <w:marRight w:val="0"/>
          <w:marTop w:val="0"/>
          <w:marBottom w:val="0"/>
          <w:divBdr>
            <w:top w:val="none" w:sz="0" w:space="0" w:color="auto"/>
            <w:left w:val="none" w:sz="0" w:space="0" w:color="auto"/>
            <w:bottom w:val="none" w:sz="0" w:space="0" w:color="auto"/>
            <w:right w:val="none" w:sz="0" w:space="0" w:color="auto"/>
          </w:divBdr>
        </w:div>
      </w:divsChild>
    </w:div>
    <w:div w:id="898905613">
      <w:bodyDiv w:val="1"/>
      <w:marLeft w:val="0"/>
      <w:marRight w:val="0"/>
      <w:marTop w:val="0"/>
      <w:marBottom w:val="0"/>
      <w:divBdr>
        <w:top w:val="none" w:sz="0" w:space="0" w:color="auto"/>
        <w:left w:val="none" w:sz="0" w:space="0" w:color="auto"/>
        <w:bottom w:val="none" w:sz="0" w:space="0" w:color="auto"/>
        <w:right w:val="none" w:sz="0" w:space="0" w:color="auto"/>
      </w:divBdr>
    </w:div>
    <w:div w:id="939680763">
      <w:bodyDiv w:val="1"/>
      <w:marLeft w:val="0"/>
      <w:marRight w:val="0"/>
      <w:marTop w:val="0"/>
      <w:marBottom w:val="0"/>
      <w:divBdr>
        <w:top w:val="none" w:sz="0" w:space="0" w:color="auto"/>
        <w:left w:val="none" w:sz="0" w:space="0" w:color="auto"/>
        <w:bottom w:val="none" w:sz="0" w:space="0" w:color="auto"/>
        <w:right w:val="none" w:sz="0" w:space="0" w:color="auto"/>
      </w:divBdr>
      <w:divsChild>
        <w:div w:id="1670449947">
          <w:marLeft w:val="0"/>
          <w:marRight w:val="0"/>
          <w:marTop w:val="0"/>
          <w:marBottom w:val="0"/>
          <w:divBdr>
            <w:top w:val="none" w:sz="0" w:space="0" w:color="auto"/>
            <w:left w:val="none" w:sz="0" w:space="0" w:color="auto"/>
            <w:bottom w:val="none" w:sz="0" w:space="0" w:color="auto"/>
            <w:right w:val="none" w:sz="0" w:space="0" w:color="auto"/>
          </w:divBdr>
        </w:div>
        <w:div w:id="539173643">
          <w:marLeft w:val="0"/>
          <w:marRight w:val="0"/>
          <w:marTop w:val="0"/>
          <w:marBottom w:val="0"/>
          <w:divBdr>
            <w:top w:val="none" w:sz="0" w:space="0" w:color="auto"/>
            <w:left w:val="none" w:sz="0" w:space="0" w:color="auto"/>
            <w:bottom w:val="none" w:sz="0" w:space="0" w:color="auto"/>
            <w:right w:val="none" w:sz="0" w:space="0" w:color="auto"/>
          </w:divBdr>
        </w:div>
        <w:div w:id="2071223254">
          <w:marLeft w:val="0"/>
          <w:marRight w:val="0"/>
          <w:marTop w:val="0"/>
          <w:marBottom w:val="0"/>
          <w:divBdr>
            <w:top w:val="none" w:sz="0" w:space="0" w:color="auto"/>
            <w:left w:val="none" w:sz="0" w:space="0" w:color="auto"/>
            <w:bottom w:val="none" w:sz="0" w:space="0" w:color="auto"/>
            <w:right w:val="none" w:sz="0" w:space="0" w:color="auto"/>
          </w:divBdr>
        </w:div>
      </w:divsChild>
    </w:div>
    <w:div w:id="975649657">
      <w:bodyDiv w:val="1"/>
      <w:marLeft w:val="0"/>
      <w:marRight w:val="0"/>
      <w:marTop w:val="0"/>
      <w:marBottom w:val="0"/>
      <w:divBdr>
        <w:top w:val="none" w:sz="0" w:space="0" w:color="auto"/>
        <w:left w:val="none" w:sz="0" w:space="0" w:color="auto"/>
        <w:bottom w:val="none" w:sz="0" w:space="0" w:color="auto"/>
        <w:right w:val="none" w:sz="0" w:space="0" w:color="auto"/>
      </w:divBdr>
      <w:divsChild>
        <w:div w:id="1262686867">
          <w:marLeft w:val="0"/>
          <w:marRight w:val="0"/>
          <w:marTop w:val="0"/>
          <w:marBottom w:val="0"/>
          <w:divBdr>
            <w:top w:val="none" w:sz="0" w:space="0" w:color="auto"/>
            <w:left w:val="none" w:sz="0" w:space="0" w:color="auto"/>
            <w:bottom w:val="none" w:sz="0" w:space="0" w:color="auto"/>
            <w:right w:val="none" w:sz="0" w:space="0" w:color="auto"/>
          </w:divBdr>
        </w:div>
        <w:div w:id="311714928">
          <w:marLeft w:val="0"/>
          <w:marRight w:val="0"/>
          <w:marTop w:val="0"/>
          <w:marBottom w:val="0"/>
          <w:divBdr>
            <w:top w:val="none" w:sz="0" w:space="0" w:color="auto"/>
            <w:left w:val="none" w:sz="0" w:space="0" w:color="auto"/>
            <w:bottom w:val="none" w:sz="0" w:space="0" w:color="auto"/>
            <w:right w:val="none" w:sz="0" w:space="0" w:color="auto"/>
          </w:divBdr>
        </w:div>
      </w:divsChild>
    </w:div>
    <w:div w:id="1336105073">
      <w:bodyDiv w:val="1"/>
      <w:marLeft w:val="0"/>
      <w:marRight w:val="0"/>
      <w:marTop w:val="0"/>
      <w:marBottom w:val="0"/>
      <w:divBdr>
        <w:top w:val="none" w:sz="0" w:space="0" w:color="auto"/>
        <w:left w:val="none" w:sz="0" w:space="0" w:color="auto"/>
        <w:bottom w:val="none" w:sz="0" w:space="0" w:color="auto"/>
        <w:right w:val="none" w:sz="0" w:space="0" w:color="auto"/>
      </w:divBdr>
    </w:div>
    <w:div w:id="1455754766">
      <w:bodyDiv w:val="1"/>
      <w:marLeft w:val="0"/>
      <w:marRight w:val="0"/>
      <w:marTop w:val="0"/>
      <w:marBottom w:val="0"/>
      <w:divBdr>
        <w:top w:val="none" w:sz="0" w:space="0" w:color="auto"/>
        <w:left w:val="none" w:sz="0" w:space="0" w:color="auto"/>
        <w:bottom w:val="none" w:sz="0" w:space="0" w:color="auto"/>
        <w:right w:val="none" w:sz="0" w:space="0" w:color="auto"/>
      </w:divBdr>
    </w:div>
    <w:div w:id="1457143144">
      <w:bodyDiv w:val="1"/>
      <w:marLeft w:val="0"/>
      <w:marRight w:val="0"/>
      <w:marTop w:val="0"/>
      <w:marBottom w:val="0"/>
      <w:divBdr>
        <w:top w:val="none" w:sz="0" w:space="0" w:color="auto"/>
        <w:left w:val="none" w:sz="0" w:space="0" w:color="auto"/>
        <w:bottom w:val="none" w:sz="0" w:space="0" w:color="auto"/>
        <w:right w:val="none" w:sz="0" w:space="0" w:color="auto"/>
      </w:divBdr>
      <w:divsChild>
        <w:div w:id="1876959515">
          <w:marLeft w:val="0"/>
          <w:marRight w:val="0"/>
          <w:marTop w:val="0"/>
          <w:marBottom w:val="0"/>
          <w:divBdr>
            <w:top w:val="none" w:sz="0" w:space="0" w:color="auto"/>
            <w:left w:val="none" w:sz="0" w:space="0" w:color="auto"/>
            <w:bottom w:val="none" w:sz="0" w:space="0" w:color="auto"/>
            <w:right w:val="none" w:sz="0" w:space="0" w:color="auto"/>
          </w:divBdr>
        </w:div>
        <w:div w:id="620114945">
          <w:marLeft w:val="0"/>
          <w:marRight w:val="0"/>
          <w:marTop w:val="0"/>
          <w:marBottom w:val="0"/>
          <w:divBdr>
            <w:top w:val="none" w:sz="0" w:space="0" w:color="auto"/>
            <w:left w:val="none" w:sz="0" w:space="0" w:color="auto"/>
            <w:bottom w:val="none" w:sz="0" w:space="0" w:color="auto"/>
            <w:right w:val="none" w:sz="0" w:space="0" w:color="auto"/>
          </w:divBdr>
        </w:div>
        <w:div w:id="371072825">
          <w:marLeft w:val="0"/>
          <w:marRight w:val="0"/>
          <w:marTop w:val="0"/>
          <w:marBottom w:val="0"/>
          <w:divBdr>
            <w:top w:val="none" w:sz="0" w:space="0" w:color="auto"/>
            <w:left w:val="none" w:sz="0" w:space="0" w:color="auto"/>
            <w:bottom w:val="none" w:sz="0" w:space="0" w:color="auto"/>
            <w:right w:val="none" w:sz="0" w:space="0" w:color="auto"/>
          </w:divBdr>
        </w:div>
      </w:divsChild>
    </w:div>
    <w:div w:id="1518497893">
      <w:bodyDiv w:val="1"/>
      <w:marLeft w:val="0"/>
      <w:marRight w:val="0"/>
      <w:marTop w:val="0"/>
      <w:marBottom w:val="0"/>
      <w:divBdr>
        <w:top w:val="none" w:sz="0" w:space="0" w:color="auto"/>
        <w:left w:val="none" w:sz="0" w:space="0" w:color="auto"/>
        <w:bottom w:val="none" w:sz="0" w:space="0" w:color="auto"/>
        <w:right w:val="none" w:sz="0" w:space="0" w:color="auto"/>
      </w:divBdr>
      <w:divsChild>
        <w:div w:id="310910929">
          <w:marLeft w:val="0"/>
          <w:marRight w:val="0"/>
          <w:marTop w:val="0"/>
          <w:marBottom w:val="0"/>
          <w:divBdr>
            <w:top w:val="none" w:sz="0" w:space="0" w:color="auto"/>
            <w:left w:val="none" w:sz="0" w:space="0" w:color="auto"/>
            <w:bottom w:val="none" w:sz="0" w:space="0" w:color="auto"/>
            <w:right w:val="none" w:sz="0" w:space="0" w:color="auto"/>
          </w:divBdr>
        </w:div>
        <w:div w:id="388960396">
          <w:marLeft w:val="0"/>
          <w:marRight w:val="0"/>
          <w:marTop w:val="0"/>
          <w:marBottom w:val="0"/>
          <w:divBdr>
            <w:top w:val="none" w:sz="0" w:space="0" w:color="auto"/>
            <w:left w:val="none" w:sz="0" w:space="0" w:color="auto"/>
            <w:bottom w:val="none" w:sz="0" w:space="0" w:color="auto"/>
            <w:right w:val="none" w:sz="0" w:space="0" w:color="auto"/>
          </w:divBdr>
        </w:div>
        <w:div w:id="595990199">
          <w:marLeft w:val="0"/>
          <w:marRight w:val="0"/>
          <w:marTop w:val="0"/>
          <w:marBottom w:val="0"/>
          <w:divBdr>
            <w:top w:val="none" w:sz="0" w:space="0" w:color="auto"/>
            <w:left w:val="none" w:sz="0" w:space="0" w:color="auto"/>
            <w:bottom w:val="none" w:sz="0" w:space="0" w:color="auto"/>
            <w:right w:val="none" w:sz="0" w:space="0" w:color="auto"/>
          </w:divBdr>
        </w:div>
        <w:div w:id="1544902841">
          <w:marLeft w:val="0"/>
          <w:marRight w:val="0"/>
          <w:marTop w:val="0"/>
          <w:marBottom w:val="0"/>
          <w:divBdr>
            <w:top w:val="none" w:sz="0" w:space="0" w:color="auto"/>
            <w:left w:val="none" w:sz="0" w:space="0" w:color="auto"/>
            <w:bottom w:val="none" w:sz="0" w:space="0" w:color="auto"/>
            <w:right w:val="none" w:sz="0" w:space="0" w:color="auto"/>
          </w:divBdr>
        </w:div>
        <w:div w:id="741097967">
          <w:marLeft w:val="0"/>
          <w:marRight w:val="0"/>
          <w:marTop w:val="0"/>
          <w:marBottom w:val="0"/>
          <w:divBdr>
            <w:top w:val="none" w:sz="0" w:space="0" w:color="auto"/>
            <w:left w:val="none" w:sz="0" w:space="0" w:color="auto"/>
            <w:bottom w:val="none" w:sz="0" w:space="0" w:color="auto"/>
            <w:right w:val="none" w:sz="0" w:space="0" w:color="auto"/>
          </w:divBdr>
        </w:div>
        <w:div w:id="1940915240">
          <w:marLeft w:val="0"/>
          <w:marRight w:val="0"/>
          <w:marTop w:val="0"/>
          <w:marBottom w:val="0"/>
          <w:divBdr>
            <w:top w:val="none" w:sz="0" w:space="0" w:color="auto"/>
            <w:left w:val="none" w:sz="0" w:space="0" w:color="auto"/>
            <w:bottom w:val="none" w:sz="0" w:space="0" w:color="auto"/>
            <w:right w:val="none" w:sz="0" w:space="0" w:color="auto"/>
          </w:divBdr>
        </w:div>
        <w:div w:id="974799330">
          <w:marLeft w:val="0"/>
          <w:marRight w:val="0"/>
          <w:marTop w:val="0"/>
          <w:marBottom w:val="0"/>
          <w:divBdr>
            <w:top w:val="none" w:sz="0" w:space="0" w:color="auto"/>
            <w:left w:val="none" w:sz="0" w:space="0" w:color="auto"/>
            <w:bottom w:val="none" w:sz="0" w:space="0" w:color="auto"/>
            <w:right w:val="none" w:sz="0" w:space="0" w:color="auto"/>
          </w:divBdr>
        </w:div>
        <w:div w:id="141584951">
          <w:marLeft w:val="0"/>
          <w:marRight w:val="0"/>
          <w:marTop w:val="0"/>
          <w:marBottom w:val="0"/>
          <w:divBdr>
            <w:top w:val="none" w:sz="0" w:space="0" w:color="auto"/>
            <w:left w:val="none" w:sz="0" w:space="0" w:color="auto"/>
            <w:bottom w:val="none" w:sz="0" w:space="0" w:color="auto"/>
            <w:right w:val="none" w:sz="0" w:space="0" w:color="auto"/>
          </w:divBdr>
        </w:div>
      </w:divsChild>
    </w:div>
    <w:div w:id="20113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hosevents.eu/event/hellenic-innovation-forum-amp-awards-2021/" TargetMode="External"/><Relationship Id="rId18" Type="http://schemas.openxmlformats.org/officeDocument/2006/relationships/hyperlink" Target="https://www.linkedin.com/company/5351460"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ethosevents.eu/event/hellenic-innovation-forum-amp-awards-2021/" TargetMode="External"/><Relationship Id="rId17" Type="http://schemas.openxmlformats.org/officeDocument/2006/relationships/hyperlink" Target="https://www.facebook.com/ethosevents.e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ethosevents.eu/event/hellenic-innovation-forum-amp-awards-2021/" TargetMode="External"/><Relationship Id="rId20" Type="http://schemas.openxmlformats.org/officeDocument/2006/relationships/hyperlink" Target="mailto:papaspiliotopoulou.a@ethosmedi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ttps://banks.com.g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youtube.com/user/MoneyConferen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ttps://ethosevents.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ethosevents.eu" TargetMode="External"/><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hyperlink" Target="http://www.ethosevent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74435643D916274D8D778179F98BEC24" ma:contentTypeVersion="20" ma:contentTypeDescription="Δημιουργία νέου εγγράφου" ma:contentTypeScope="" ma:versionID="c37f02eb6934bbf9a3657b1bdf7f8d8d">
  <xsd:schema xmlns:xsd="http://www.w3.org/2001/XMLSchema" xmlns:xs="http://www.w3.org/2001/XMLSchema" xmlns:p="http://schemas.microsoft.com/office/2006/metadata/properties" xmlns:ns2="4a93b3ec-f7c4-4964-8ff5-851766eaaead" xmlns:ns3="5ed7acba-4852-458a-a5b7-96845d324846" targetNamespace="http://schemas.microsoft.com/office/2006/metadata/properties" ma:root="true" ma:fieldsID="6c0657401a994117849c7cafd75a4d20" ns2:_="" ns3:_="">
    <xsd:import namespace="4a93b3ec-f7c4-4964-8ff5-851766eaaead"/>
    <xsd:import namespace="5ed7acba-4852-458a-a5b7-96845d3248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3b3ec-f7c4-4964-8ff5-851766eaaead" elementFormDefault="qualified">
    <xsd:import namespace="http://schemas.microsoft.com/office/2006/documentManagement/types"/>
    <xsd:import namespace="http://schemas.microsoft.com/office/infopath/2007/PartnerControls"/>
    <xsd:element name="_dlc_DocId" ma:index="8"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9"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7acba-4852-458a-a5b7-96845d3248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a93b3ec-f7c4-4964-8ff5-851766eaaead">7H5M474SN65M-903192129-401246</_dlc_DocId>
    <_dlc_DocIdUrl xmlns="4a93b3ec-f7c4-4964-8ff5-851766eaaead">
      <Url>https://ethosmediasa.sharepoint.com/sites/EthosCloud/_layouts/15/DocIdRedir.aspx?ID=7H5M474SN65M-903192129-401246</Url>
      <Description>7H5M474SN65M-903192129-401246</Description>
    </_dlc_DocIdUrl>
    <SharedWithUsers xmlns="4a93b3ec-f7c4-4964-8ff5-851766eaaead">
      <UserInfo>
        <DisplayName/>
        <AccountId xsi:nil="true"/>
        <AccountType/>
      </UserInfo>
    </SharedWithUsers>
    <MediaLengthInSeconds xmlns="5ed7acba-4852-458a-a5b7-96845d3248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5F8F50-A1D3-47ED-9EBE-DFC3FFA4A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3b3ec-f7c4-4964-8ff5-851766eaaead"/>
    <ds:schemaRef ds:uri="5ed7acba-4852-458a-a5b7-96845d324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64237-BED9-425E-A1A6-CB7604C4BF9B}">
  <ds:schemaRefs>
    <ds:schemaRef ds:uri="http://schemas.microsoft.com/office/2006/metadata/properties"/>
    <ds:schemaRef ds:uri="http://schemas.microsoft.com/office/infopath/2007/PartnerControls"/>
    <ds:schemaRef ds:uri="4a93b3ec-f7c4-4964-8ff5-851766eaaead"/>
    <ds:schemaRef ds:uri="5ed7acba-4852-458a-a5b7-96845d324846"/>
  </ds:schemaRefs>
</ds:datastoreItem>
</file>

<file path=customXml/itemProps3.xml><?xml version="1.0" encoding="utf-8"?>
<ds:datastoreItem xmlns:ds="http://schemas.openxmlformats.org/officeDocument/2006/customXml" ds:itemID="{CDD282E4-DE10-4EDF-A108-E0D36BD90D90}">
  <ds:schemaRefs>
    <ds:schemaRef ds:uri="http://schemas.microsoft.com/sharepoint/v3/contenttype/forms"/>
  </ds:schemaRefs>
</ds:datastoreItem>
</file>

<file path=customXml/itemProps4.xml><?xml version="1.0" encoding="utf-8"?>
<ds:datastoreItem xmlns:ds="http://schemas.openxmlformats.org/officeDocument/2006/customXml" ds:itemID="{C0A32349-74F2-4C6B-819D-8360CB3D9C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2418</Words>
  <Characters>13061</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BALTAS.A</dc:creator>
  <cp:lastModifiedBy>PAPASPILIOTOPOULOU.A</cp:lastModifiedBy>
  <cp:revision>8</cp:revision>
  <dcterms:created xsi:type="dcterms:W3CDTF">2021-11-22T13:00:00Z</dcterms:created>
  <dcterms:modified xsi:type="dcterms:W3CDTF">2021-11-23T07:22:00Z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0x01010074435643D916274D8D778179F98BEC24</vt:lpwstr>
  </property>
  <property fmtid="{D5CDD505-2E9C-101B-9397-08002B2CF9AE}" pid="3" name="Order">
    <vt:r8>39182700</vt:r8>
  </property>
  <property fmtid="{D5CDD505-2E9C-101B-9397-08002B2CF9AE}" pid="4" name="_dlc_DocIdItemGuid">
    <vt:lpwstr>87c0cf98-5288-414a-8c41-e672010b6bef</vt:lpwstr>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